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30223C" w14:textId="1F670214" w:rsidR="00BD3829" w:rsidRDefault="00BD3829" w:rsidP="00BD3829">
      <w:pPr>
        <w:spacing w:after="120"/>
        <w:ind w:left="284"/>
        <w:rPr>
          <w:rFonts w:cs="Times New Roman"/>
          <w:szCs w:val="24"/>
        </w:rPr>
      </w:pPr>
      <w:r>
        <w:rPr>
          <w:rFonts w:cs="Times New Roman"/>
          <w:szCs w:val="24"/>
        </w:rPr>
        <w:t>Programme de formation des poseurs de macarons EU</w:t>
      </w:r>
    </w:p>
    <w:p w14:paraId="5242AF99" w14:textId="77777777" w:rsidR="00BD3829" w:rsidRDefault="00BD3829" w:rsidP="00BD3829">
      <w:pPr>
        <w:spacing w:after="120"/>
        <w:ind w:left="284"/>
        <w:rPr>
          <w:rFonts w:cs="Times New Roman"/>
          <w:szCs w:val="24"/>
        </w:rPr>
      </w:pPr>
    </w:p>
    <w:p w14:paraId="4CBB328E" w14:textId="7FE985FC" w:rsidR="00BD3829" w:rsidRDefault="00BD3829" w:rsidP="00BD3829">
      <w:pPr>
        <w:pStyle w:val="Paragraphedeliste"/>
        <w:numPr>
          <w:ilvl w:val="0"/>
          <w:numId w:val="20"/>
        </w:numPr>
        <w:spacing w:after="120"/>
      </w:pPr>
      <w:r>
        <w:t xml:space="preserve">Introduction : Savoir reconnaitre les obligations de chacun </w:t>
      </w:r>
    </w:p>
    <w:p w14:paraId="683098B7" w14:textId="77777777" w:rsidR="00BD3829" w:rsidRDefault="00BD3829" w:rsidP="00BD3829">
      <w:pPr>
        <w:pStyle w:val="Paragraphedeliste"/>
        <w:spacing w:after="120"/>
        <w:ind w:left="644"/>
      </w:pPr>
    </w:p>
    <w:p w14:paraId="30B7A8E8" w14:textId="5EB1DB22" w:rsidR="00BD3829" w:rsidRDefault="00BD3829" w:rsidP="00BD3829">
      <w:pPr>
        <w:pStyle w:val="Paragraphedeliste"/>
        <w:numPr>
          <w:ilvl w:val="0"/>
          <w:numId w:val="21"/>
        </w:numPr>
        <w:spacing w:after="120"/>
      </w:pPr>
      <w:r>
        <w:t>Obligation de formation</w:t>
      </w:r>
    </w:p>
    <w:p w14:paraId="16F0DDCE" w14:textId="77777777" w:rsidR="00BD3829" w:rsidRDefault="00BD3829" w:rsidP="00BD3829">
      <w:pPr>
        <w:pStyle w:val="Paragraphedeliste"/>
        <w:spacing w:after="120"/>
        <w:ind w:left="1440"/>
      </w:pPr>
    </w:p>
    <w:p w14:paraId="1C551515" w14:textId="77777777" w:rsidR="00BD3829" w:rsidRDefault="00BD3829" w:rsidP="00BD3829">
      <w:pPr>
        <w:pStyle w:val="Paragraphedeliste"/>
        <w:spacing w:after="120"/>
        <w:ind w:left="1440"/>
      </w:pPr>
    </w:p>
    <w:p w14:paraId="047C8F4F" w14:textId="0E56AE9C" w:rsidR="00BD3829" w:rsidRDefault="00BD3829" w:rsidP="00BD3829">
      <w:pPr>
        <w:pStyle w:val="Paragraphedeliste"/>
        <w:numPr>
          <w:ilvl w:val="0"/>
          <w:numId w:val="20"/>
        </w:numPr>
        <w:spacing w:after="120"/>
      </w:pPr>
      <w:r>
        <w:t>Réglementation :</w:t>
      </w:r>
      <w:r>
        <w:t xml:space="preserve"> Savoir reconnaitre les risques et acteur de la prévention </w:t>
      </w:r>
      <w:r>
        <w:br/>
      </w:r>
    </w:p>
    <w:p w14:paraId="151C7761" w14:textId="77777777" w:rsidR="00BD3829" w:rsidRDefault="00BD3829" w:rsidP="00BD3829">
      <w:pPr>
        <w:pStyle w:val="Paragraphedeliste"/>
        <w:numPr>
          <w:ilvl w:val="0"/>
          <w:numId w:val="21"/>
        </w:numPr>
        <w:spacing w:after="120"/>
      </w:pPr>
      <w:r>
        <w:t xml:space="preserve">Statistiques </w:t>
      </w:r>
    </w:p>
    <w:p w14:paraId="73B22217" w14:textId="77777777" w:rsidR="00BD3829" w:rsidRDefault="00BD3829" w:rsidP="00BD3829">
      <w:pPr>
        <w:pStyle w:val="Paragraphedeliste"/>
        <w:numPr>
          <w:ilvl w:val="0"/>
          <w:numId w:val="21"/>
        </w:numPr>
        <w:spacing w:after="120"/>
      </w:pPr>
      <w:r>
        <w:t>R</w:t>
      </w:r>
      <w:r>
        <w:t>esponsabilité Pénale</w:t>
      </w:r>
    </w:p>
    <w:p w14:paraId="7E65168C" w14:textId="77777777" w:rsidR="00BD3829" w:rsidRDefault="00BD3829" w:rsidP="00BD3829">
      <w:pPr>
        <w:pStyle w:val="Paragraphedeliste"/>
        <w:numPr>
          <w:ilvl w:val="0"/>
          <w:numId w:val="21"/>
        </w:numPr>
        <w:spacing w:after="120"/>
      </w:pPr>
      <w:r>
        <w:t>Devoir et responsabilité</w:t>
      </w:r>
    </w:p>
    <w:p w14:paraId="0D27A378" w14:textId="4503A789" w:rsidR="00BD3829" w:rsidRDefault="00BD3829" w:rsidP="00BD3829">
      <w:pPr>
        <w:pStyle w:val="Paragraphedeliste"/>
        <w:numPr>
          <w:ilvl w:val="0"/>
          <w:numId w:val="21"/>
        </w:numPr>
        <w:spacing w:after="120"/>
      </w:pPr>
      <w:r>
        <w:t>Les différentes instances réglementaires</w:t>
      </w:r>
    </w:p>
    <w:p w14:paraId="00978261" w14:textId="77777777" w:rsidR="00BD3829" w:rsidRDefault="00BD3829" w:rsidP="00BD3829">
      <w:pPr>
        <w:pStyle w:val="Paragraphedeliste"/>
        <w:spacing w:after="120"/>
        <w:ind w:left="1440"/>
      </w:pPr>
    </w:p>
    <w:p w14:paraId="6D75A9B1" w14:textId="77777777" w:rsidR="00BD3829" w:rsidRDefault="00BD3829" w:rsidP="00BD3829">
      <w:pPr>
        <w:pStyle w:val="Paragraphedeliste"/>
        <w:spacing w:after="120"/>
        <w:ind w:left="1440"/>
      </w:pPr>
    </w:p>
    <w:p w14:paraId="21072B70" w14:textId="23E98569" w:rsidR="00BD3829" w:rsidRDefault="00BD3829" w:rsidP="00BD3829">
      <w:pPr>
        <w:pStyle w:val="Paragraphedeliste"/>
        <w:numPr>
          <w:ilvl w:val="0"/>
          <w:numId w:val="20"/>
        </w:numPr>
        <w:spacing w:after="120"/>
      </w:pPr>
      <w:r>
        <w:t xml:space="preserve">Définition de zones ATEX ou Kit Raffinerie : Savoir reconnaitre une zone </w:t>
      </w:r>
    </w:p>
    <w:p w14:paraId="4D3257B1" w14:textId="77777777" w:rsidR="00BD3829" w:rsidRDefault="00BD3829" w:rsidP="00BD3829">
      <w:pPr>
        <w:pStyle w:val="Paragraphedeliste"/>
        <w:spacing w:after="120"/>
        <w:ind w:left="644"/>
      </w:pPr>
    </w:p>
    <w:p w14:paraId="5B102619" w14:textId="77777777" w:rsidR="00BD3829" w:rsidRDefault="00BD3829" w:rsidP="00BD3829">
      <w:pPr>
        <w:pStyle w:val="Paragraphedeliste"/>
        <w:numPr>
          <w:ilvl w:val="0"/>
          <w:numId w:val="22"/>
        </w:numPr>
        <w:spacing w:after="120"/>
      </w:pPr>
      <w:r>
        <w:t>Savoir reconnaitre les différentes zones</w:t>
      </w:r>
    </w:p>
    <w:p w14:paraId="0CF8EA08" w14:textId="77777777" w:rsidR="00BD3829" w:rsidRDefault="00BD3829" w:rsidP="00BD3829">
      <w:pPr>
        <w:spacing w:after="120"/>
        <w:ind w:left="284"/>
      </w:pPr>
    </w:p>
    <w:p w14:paraId="37CB8AB0" w14:textId="3BDF71E9" w:rsidR="00BD3829" w:rsidRDefault="00BD3829" w:rsidP="00BD3829">
      <w:pPr>
        <w:pStyle w:val="Paragraphedeliste"/>
        <w:numPr>
          <w:ilvl w:val="0"/>
          <w:numId w:val="20"/>
        </w:numPr>
        <w:spacing w:after="120"/>
      </w:pPr>
      <w:r>
        <w:t>Descriptif des Kits Raffineries : Savoir reconnaitre et contrôler un Kit raffinerie</w:t>
      </w:r>
    </w:p>
    <w:p w14:paraId="631071C0" w14:textId="77777777" w:rsidR="00BD3829" w:rsidRDefault="00BD3829" w:rsidP="00BD3829">
      <w:pPr>
        <w:pStyle w:val="Paragraphedeliste"/>
        <w:spacing w:after="120"/>
        <w:ind w:left="644"/>
      </w:pPr>
    </w:p>
    <w:p w14:paraId="533E8C6A" w14:textId="77777777" w:rsidR="00BD3829" w:rsidRDefault="00BD3829" w:rsidP="00BD3829">
      <w:pPr>
        <w:pStyle w:val="Paragraphedeliste"/>
        <w:numPr>
          <w:ilvl w:val="0"/>
          <w:numId w:val="22"/>
        </w:numPr>
        <w:spacing w:after="120"/>
      </w:pPr>
      <w:r>
        <w:t xml:space="preserve">Descriptif des éléments </w:t>
      </w:r>
    </w:p>
    <w:p w14:paraId="104E4233" w14:textId="77777777" w:rsidR="00BD3829" w:rsidRDefault="00BD3829" w:rsidP="00BD3829">
      <w:pPr>
        <w:pStyle w:val="Paragraphedeliste"/>
        <w:numPr>
          <w:ilvl w:val="0"/>
          <w:numId w:val="22"/>
        </w:numPr>
        <w:spacing w:after="120"/>
      </w:pPr>
      <w:r>
        <w:t>Descriptif de fonctionnement</w:t>
      </w:r>
    </w:p>
    <w:p w14:paraId="6B9C1AE8" w14:textId="77777777" w:rsidR="00BD3829" w:rsidRDefault="00BD3829" w:rsidP="00BD3829">
      <w:pPr>
        <w:pStyle w:val="Paragraphedeliste"/>
        <w:numPr>
          <w:ilvl w:val="0"/>
          <w:numId w:val="22"/>
        </w:numPr>
        <w:spacing w:after="120"/>
      </w:pPr>
      <w:r>
        <w:t>Objectif et rôle des Kits Raffinerie</w:t>
      </w:r>
    </w:p>
    <w:p w14:paraId="04769D27" w14:textId="53AE9522" w:rsidR="00BD3829" w:rsidRDefault="00BD3829" w:rsidP="00BD3829">
      <w:pPr>
        <w:pStyle w:val="Paragraphedeliste"/>
        <w:numPr>
          <w:ilvl w:val="0"/>
          <w:numId w:val="22"/>
        </w:numPr>
        <w:spacing w:after="120"/>
      </w:pPr>
      <w:r>
        <w:t>Différences des Kits Raffinerie</w:t>
      </w:r>
    </w:p>
    <w:p w14:paraId="6A0A4023" w14:textId="77777777" w:rsidR="00BD3829" w:rsidRDefault="00BD3829" w:rsidP="00BD3829">
      <w:pPr>
        <w:pStyle w:val="Paragraphedeliste"/>
        <w:spacing w:after="120"/>
        <w:ind w:left="644"/>
      </w:pPr>
    </w:p>
    <w:p w14:paraId="541D4EFB" w14:textId="77777777" w:rsidR="00BD3829" w:rsidRDefault="00BD3829" w:rsidP="00BD3829">
      <w:pPr>
        <w:pStyle w:val="Paragraphedeliste"/>
        <w:spacing w:after="120"/>
        <w:ind w:left="644"/>
      </w:pPr>
    </w:p>
    <w:p w14:paraId="5E503A51" w14:textId="7DC178B1" w:rsidR="00BD3829" w:rsidRDefault="00BD3829" w:rsidP="00BD3829">
      <w:pPr>
        <w:pStyle w:val="Paragraphedeliste"/>
        <w:numPr>
          <w:ilvl w:val="0"/>
          <w:numId w:val="20"/>
        </w:numPr>
        <w:spacing w:after="120"/>
      </w:pPr>
      <w:r>
        <w:t>Vérifications réglementaires</w:t>
      </w:r>
      <w:r>
        <w:t xml:space="preserve"> : Savoir respecter et appliquer une liste de contrôle</w:t>
      </w:r>
    </w:p>
    <w:p w14:paraId="6A545DE3" w14:textId="77777777" w:rsidR="00BD3829" w:rsidRDefault="00BD3829" w:rsidP="00BD3829">
      <w:pPr>
        <w:pStyle w:val="Paragraphedeliste"/>
        <w:spacing w:after="120"/>
        <w:ind w:left="644"/>
      </w:pPr>
    </w:p>
    <w:p w14:paraId="3A1EC408" w14:textId="6B4D78BE" w:rsidR="00BD3829" w:rsidRPr="00BD3829" w:rsidRDefault="00BD3829" w:rsidP="00BD3829">
      <w:pPr>
        <w:pStyle w:val="Paragraphedeliste"/>
        <w:numPr>
          <w:ilvl w:val="0"/>
          <w:numId w:val="22"/>
        </w:numPr>
        <w:spacing w:after="120"/>
      </w:pPr>
      <w:r w:rsidRPr="00BD3829">
        <w:t>Documents et équipements</w:t>
      </w:r>
    </w:p>
    <w:p w14:paraId="544DDC3E" w14:textId="77777777" w:rsidR="005D5398" w:rsidRDefault="005D5398" w:rsidP="00877314">
      <w:pPr>
        <w:spacing w:after="120"/>
        <w:ind w:left="284"/>
        <w:rPr>
          <w:rFonts w:cs="Times New Roman"/>
          <w:szCs w:val="24"/>
        </w:rPr>
      </w:pPr>
    </w:p>
    <w:sectPr w:rsidR="005D5398" w:rsidSect="00AB0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38"/>
      <w:pgMar w:top="1440" w:right="846" w:bottom="280" w:left="1440" w:header="170" w:footer="489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68E9" w14:textId="77777777" w:rsidR="00AE6468" w:rsidRDefault="00AE6468" w:rsidP="00D36399">
      <w:r>
        <w:separator/>
      </w:r>
    </w:p>
    <w:p w14:paraId="3E0E9E64" w14:textId="77777777" w:rsidR="00AE6468" w:rsidRDefault="00AE6468"/>
    <w:p w14:paraId="51DF43F5" w14:textId="77777777" w:rsidR="00AE6468" w:rsidRDefault="00AE6468"/>
    <w:p w14:paraId="7D3F01D7" w14:textId="77777777" w:rsidR="00AE6468" w:rsidRDefault="00AE6468"/>
  </w:endnote>
  <w:endnote w:type="continuationSeparator" w:id="0">
    <w:p w14:paraId="48FC959A" w14:textId="77777777" w:rsidR="00AE6468" w:rsidRDefault="00AE6468" w:rsidP="00D36399">
      <w:r>
        <w:continuationSeparator/>
      </w:r>
    </w:p>
    <w:p w14:paraId="1D041920" w14:textId="77777777" w:rsidR="00AE6468" w:rsidRDefault="00AE6468"/>
    <w:p w14:paraId="4144B4D8" w14:textId="77777777" w:rsidR="00AE6468" w:rsidRDefault="00AE6468">
      <w:r>
        <w:rPr>
          <w:noProof/>
        </w:rPr>
        <w:drawing>
          <wp:anchor distT="0" distB="0" distL="114300" distR="114300" simplePos="0" relativeHeight="251660288" behindDoc="1" locked="0" layoutInCell="1" allowOverlap="1" wp14:anchorId="51B75240" wp14:editId="00DB3F10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AA29B" w14:textId="77777777" w:rsidR="00AE6468" w:rsidRDefault="00AE6468"/>
    <w:p w14:paraId="759CC981" w14:textId="77777777" w:rsidR="00AE6468" w:rsidRDefault="00AE6468">
      <w:r>
        <w:rPr>
          <w:noProof/>
        </w:rPr>
        <w:drawing>
          <wp:anchor distT="0" distB="0" distL="114300" distR="114300" simplePos="0" relativeHeight="251659264" behindDoc="1" locked="0" layoutInCell="1" allowOverlap="1" wp14:anchorId="760F0C2C" wp14:editId="3A52D924">
            <wp:simplePos x="0" y="0"/>
            <wp:positionH relativeFrom="page">
              <wp:posOffset>4553585</wp:posOffset>
            </wp:positionH>
            <wp:positionV relativeFrom="page">
              <wp:posOffset>74295</wp:posOffset>
            </wp:positionV>
            <wp:extent cx="3006725" cy="282575"/>
            <wp:effectExtent l="0" t="0" r="3175" b="3175"/>
            <wp:wrapNone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8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B58B8" w14:textId="77777777" w:rsidR="00AE6468" w:rsidRDefault="00AE6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97A3" w14:textId="77777777" w:rsidR="00CB609B" w:rsidRDefault="00CB609B">
    <w:pPr>
      <w:pStyle w:val="Pieddepage"/>
    </w:pPr>
  </w:p>
  <w:p w14:paraId="3239FF70" w14:textId="77777777" w:rsidR="00AA58EB" w:rsidRDefault="00AA58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8661" w14:textId="77777777" w:rsidR="00AA58EB" w:rsidRDefault="00AB0DB0">
    <w:r>
      <w:rPr>
        <w:noProof/>
      </w:rPr>
      <w:drawing>
        <wp:anchor distT="0" distB="0" distL="114300" distR="114300" simplePos="0" relativeHeight="251665920" behindDoc="1" locked="0" layoutInCell="1" allowOverlap="1" wp14:anchorId="14ECE9EB" wp14:editId="5FD6886D">
          <wp:simplePos x="0" y="0"/>
          <wp:positionH relativeFrom="column">
            <wp:posOffset>-914400</wp:posOffset>
          </wp:positionH>
          <wp:positionV relativeFrom="paragraph">
            <wp:posOffset>190500</wp:posOffset>
          </wp:positionV>
          <wp:extent cx="5025390" cy="283210"/>
          <wp:effectExtent l="0" t="0" r="381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539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957" w:type="dxa"/>
      <w:tblInd w:w="-42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80"/>
      <w:gridCol w:w="8498"/>
      <w:gridCol w:w="2981"/>
      <w:gridCol w:w="8498"/>
    </w:tblGrid>
    <w:tr w:rsidR="00F373BE" w14:paraId="12029A2B" w14:textId="77777777" w:rsidTr="00CD61E2">
      <w:trPr>
        <w:trHeight w:val="74"/>
      </w:trPr>
      <w:tc>
        <w:tcPr>
          <w:tcW w:w="2980" w:type="dxa"/>
          <w:shd w:val="clear" w:color="auto" w:fill="auto"/>
          <w:vAlign w:val="bottom"/>
        </w:tcPr>
        <w:p w14:paraId="548AFBD7" w14:textId="77777777" w:rsidR="00F373BE" w:rsidRDefault="00F373BE" w:rsidP="00F373BE">
          <w:pPr>
            <w:spacing w:line="0" w:lineRule="atLeast"/>
            <w:rPr>
              <w:rFonts w:ascii="Arial" w:eastAsia="Arial" w:hAnsi="Arial"/>
              <w:b/>
              <w:sz w:val="14"/>
            </w:rPr>
          </w:pPr>
        </w:p>
      </w:tc>
      <w:tc>
        <w:tcPr>
          <w:tcW w:w="11479" w:type="dxa"/>
          <w:gridSpan w:val="2"/>
          <w:shd w:val="clear" w:color="auto" w:fill="auto"/>
          <w:vAlign w:val="bottom"/>
        </w:tcPr>
        <w:p w14:paraId="72EC49B5" w14:textId="77777777" w:rsidR="00F373BE" w:rsidRDefault="00F373BE" w:rsidP="00CD61E2">
          <w:pPr>
            <w:spacing w:line="0" w:lineRule="atLeast"/>
            <w:ind w:left="1277" w:right="690"/>
            <w:jc w:val="right"/>
            <w:rPr>
              <w:rFonts w:ascii="Arial" w:eastAsia="Arial" w:hAnsi="Arial"/>
              <w:sz w:val="14"/>
            </w:rPr>
          </w:pPr>
        </w:p>
      </w:tc>
      <w:tc>
        <w:tcPr>
          <w:tcW w:w="8498" w:type="dxa"/>
          <w:shd w:val="clear" w:color="auto" w:fill="auto"/>
          <w:vAlign w:val="bottom"/>
        </w:tcPr>
        <w:p w14:paraId="6DD4A674" w14:textId="77777777" w:rsidR="00F373BE" w:rsidRDefault="00F373BE" w:rsidP="00F373BE">
          <w:pPr>
            <w:spacing w:line="0" w:lineRule="atLeast"/>
            <w:ind w:left="760"/>
            <w:rPr>
              <w:rFonts w:ascii="Arial" w:eastAsia="Arial" w:hAnsi="Arial"/>
              <w:sz w:val="14"/>
            </w:rPr>
          </w:pPr>
        </w:p>
      </w:tc>
    </w:tr>
    <w:tr w:rsidR="005E701A" w14:paraId="60911B30" w14:textId="77777777" w:rsidTr="00CD61E2">
      <w:trPr>
        <w:gridAfter w:val="2"/>
        <w:wAfter w:w="11479" w:type="dxa"/>
        <w:trHeight w:val="168"/>
      </w:trPr>
      <w:tc>
        <w:tcPr>
          <w:tcW w:w="2980" w:type="dxa"/>
          <w:shd w:val="clear" w:color="auto" w:fill="auto"/>
          <w:vAlign w:val="bottom"/>
        </w:tcPr>
        <w:p w14:paraId="08E11800" w14:textId="77777777" w:rsidR="005E701A" w:rsidRDefault="005E701A" w:rsidP="00F373BE">
          <w:pPr>
            <w:spacing w:line="0" w:lineRule="atLeast"/>
            <w:rPr>
              <w:rFonts w:ascii="Arial" w:eastAsia="Arial" w:hAnsi="Arial"/>
              <w:sz w:val="14"/>
            </w:rPr>
          </w:pPr>
        </w:p>
      </w:tc>
      <w:tc>
        <w:tcPr>
          <w:tcW w:w="8498" w:type="dxa"/>
          <w:shd w:val="clear" w:color="auto" w:fill="auto"/>
          <w:vAlign w:val="bottom"/>
        </w:tcPr>
        <w:p w14:paraId="3E626A34" w14:textId="77777777" w:rsidR="005E701A" w:rsidRDefault="005E701A" w:rsidP="00F373BE">
          <w:pPr>
            <w:spacing w:line="0" w:lineRule="atLeast"/>
            <w:ind w:left="760"/>
            <w:rPr>
              <w:rFonts w:ascii="Arial" w:eastAsia="Arial" w:hAnsi="Arial"/>
              <w:sz w:val="14"/>
            </w:rPr>
          </w:pPr>
        </w:p>
      </w:tc>
    </w:tr>
  </w:tbl>
  <w:p w14:paraId="39CCF986" w14:textId="77777777" w:rsidR="001B556B" w:rsidRDefault="007366BD" w:rsidP="001B556B">
    <w:pPr>
      <w:spacing w:line="20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7949D2A" wp14:editId="6B5E1525">
          <wp:simplePos x="0" y="0"/>
          <wp:positionH relativeFrom="column">
            <wp:posOffset>-913765</wp:posOffset>
          </wp:positionH>
          <wp:positionV relativeFrom="paragraph">
            <wp:posOffset>56515</wp:posOffset>
          </wp:positionV>
          <wp:extent cx="5025390" cy="283210"/>
          <wp:effectExtent l="0" t="0" r="3810" b="2540"/>
          <wp:wrapNone/>
          <wp:docPr id="148" name="Imag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539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35E11D3" wp14:editId="1ADE75FD">
          <wp:simplePos x="0" y="0"/>
          <wp:positionH relativeFrom="column">
            <wp:posOffset>4450080</wp:posOffset>
          </wp:positionH>
          <wp:positionV relativeFrom="paragraph">
            <wp:posOffset>-303530</wp:posOffset>
          </wp:positionV>
          <wp:extent cx="219710" cy="200025"/>
          <wp:effectExtent l="0" t="0" r="8890" b="9525"/>
          <wp:wrapNone/>
          <wp:docPr id="149" name="Imag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5410" w14:textId="77777777" w:rsidR="00AE6468" w:rsidRDefault="00AE6468" w:rsidP="00D36399">
      <w:r>
        <w:separator/>
      </w:r>
    </w:p>
    <w:p w14:paraId="20B8C501" w14:textId="77777777" w:rsidR="00AE6468" w:rsidRDefault="00AE6468"/>
    <w:p w14:paraId="6B6A6D02" w14:textId="77777777" w:rsidR="00AE6468" w:rsidRDefault="00AE6468"/>
    <w:p w14:paraId="6CE4E806" w14:textId="77777777" w:rsidR="00AE6468" w:rsidRDefault="00AE6468"/>
  </w:footnote>
  <w:footnote w:type="continuationSeparator" w:id="0">
    <w:p w14:paraId="15963FA1" w14:textId="77777777" w:rsidR="00AE6468" w:rsidRDefault="00AE6468" w:rsidP="00D36399">
      <w:r>
        <w:continuationSeparator/>
      </w:r>
    </w:p>
    <w:p w14:paraId="4013B8B0" w14:textId="77777777" w:rsidR="00AE6468" w:rsidRDefault="00AE6468"/>
    <w:p w14:paraId="4FA1106D" w14:textId="77777777" w:rsidR="00AE6468" w:rsidRDefault="00AE6468"/>
    <w:p w14:paraId="7100134A" w14:textId="77777777" w:rsidR="00AE6468" w:rsidRDefault="00AE64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F805" w14:textId="77777777" w:rsidR="00CB609B" w:rsidRDefault="00CB609B">
    <w:pPr>
      <w:pStyle w:val="En-tte"/>
    </w:pPr>
  </w:p>
  <w:p w14:paraId="53348A51" w14:textId="77777777" w:rsidR="00AA58EB" w:rsidRDefault="00AA58EB"/>
  <w:p w14:paraId="21AB2F9A" w14:textId="77777777" w:rsidR="00B73731" w:rsidRDefault="00B73731" w:rsidP="007E09C5">
    <w:pPr>
      <w:spacing w:line="200" w:lineRule="exact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796E" w14:textId="77777777" w:rsidR="00B73731" w:rsidRDefault="00B73731" w:rsidP="007E09C5">
    <w:pPr>
      <w:spacing w:line="200" w:lineRule="exact"/>
      <w:rPr>
        <w:rFonts w:eastAsia="Times New Roman"/>
      </w:rPr>
    </w:pPr>
    <w:bookmarkStart w:id="0" w:name="page1"/>
    <w:bookmarkEnd w:id="0"/>
  </w:p>
  <w:p w14:paraId="72FA4421" w14:textId="77777777" w:rsidR="007E09C5" w:rsidRDefault="007366BD" w:rsidP="007E09C5">
    <w:pPr>
      <w:spacing w:line="200" w:lineRule="exact"/>
      <w:rPr>
        <w:rFonts w:eastAsia="Times New Roman"/>
      </w:rPr>
    </w:pPr>
    <w:r>
      <w:rPr>
        <w:noProof/>
      </w:rPr>
      <w:drawing>
        <wp:anchor distT="0" distB="0" distL="114300" distR="114300" simplePos="0" relativeHeight="251653632" behindDoc="1" locked="0" layoutInCell="1" allowOverlap="1" wp14:anchorId="1622AB2B" wp14:editId="4B0D44C5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143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2"/>
      <w:gridCol w:w="4771"/>
      <w:gridCol w:w="1274"/>
      <w:gridCol w:w="1966"/>
    </w:tblGrid>
    <w:tr w:rsidR="00B73731" w14:paraId="37F32976" w14:textId="77777777" w:rsidTr="006B30D2">
      <w:trPr>
        <w:trHeight w:val="551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497A9" w14:textId="77777777" w:rsidR="00B73731" w:rsidRDefault="00B73731" w:rsidP="00B73731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57142397" wp14:editId="3AA63285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144" name="Imag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0AD0A3" w14:textId="77777777" w:rsidR="00667FB8" w:rsidRPr="00667FB8" w:rsidRDefault="00667FB8" w:rsidP="00667FB8">
          <w:pPr>
            <w:pStyle w:val="En-tte"/>
            <w:jc w:val="center"/>
            <w:rPr>
              <w:rFonts w:cs="Times New Roman"/>
              <w:b/>
              <w:szCs w:val="24"/>
            </w:rPr>
          </w:pPr>
        </w:p>
        <w:p w14:paraId="3F55A6A7" w14:textId="77777777" w:rsidR="00B73731" w:rsidRDefault="00C00304" w:rsidP="00AB0DB0">
          <w:pPr>
            <w:jc w:val="center"/>
            <w:rPr>
              <w:rFonts w:cs="Times New Roman"/>
              <w:b/>
              <w:sz w:val="32"/>
              <w:szCs w:val="22"/>
            </w:rPr>
          </w:pPr>
          <w:r w:rsidRPr="009035FA">
            <w:rPr>
              <w:rFonts w:cs="Times New Roman"/>
              <w:b/>
              <w:sz w:val="32"/>
              <w:szCs w:val="22"/>
            </w:rPr>
            <w:t>ACCES VEHICULES ET ENGINS – MACARONS GIES</w:t>
          </w:r>
        </w:p>
        <w:p w14:paraId="4B3F651C" w14:textId="5C65649D" w:rsidR="0029273D" w:rsidRDefault="0029273D" w:rsidP="00AB0DB0">
          <w:pPr>
            <w:jc w:val="center"/>
          </w:pPr>
          <w:r w:rsidRPr="00045E03">
            <w:rPr>
              <w:b/>
              <w:sz w:val="28"/>
              <w:szCs w:val="16"/>
            </w:rPr>
            <w:t xml:space="preserve">Annexe </w:t>
          </w:r>
          <w:r w:rsidR="00BD3829">
            <w:rPr>
              <w:b/>
              <w:sz w:val="28"/>
              <w:szCs w:val="16"/>
            </w:rPr>
            <w:t>6</w:t>
          </w:r>
          <w:r w:rsidRPr="00045E03">
            <w:rPr>
              <w:b/>
              <w:sz w:val="28"/>
              <w:szCs w:val="16"/>
            </w:rPr>
            <w:t xml:space="preserve"> : </w:t>
          </w:r>
          <w:r w:rsidR="00BD3829">
            <w:rPr>
              <w:b/>
              <w:sz w:val="28"/>
              <w:szCs w:val="16"/>
            </w:rPr>
            <w:t>Programme de formation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16CE51" w14:textId="77777777" w:rsidR="00B73731" w:rsidRPr="00AB0DB0" w:rsidRDefault="00B73731" w:rsidP="00B73731">
          <w:pPr>
            <w:pStyle w:val="En-tte"/>
            <w:jc w:val="center"/>
            <w:rPr>
              <w:rFonts w:cs="Times New Roman"/>
              <w:szCs w:val="24"/>
            </w:rPr>
          </w:pPr>
        </w:p>
        <w:p w14:paraId="37F5EFE3" w14:textId="7D732995" w:rsidR="00B73731" w:rsidRDefault="002A09D1" w:rsidP="00B73731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>G</w:t>
          </w:r>
          <w:r w:rsidR="00A54C49">
            <w:rPr>
              <w:rFonts w:cs="Times New Roman"/>
              <w:b/>
              <w:sz w:val="32"/>
              <w:szCs w:val="24"/>
            </w:rPr>
            <w:t>IES</w:t>
          </w:r>
          <w:r>
            <w:rPr>
              <w:rFonts w:cs="Times New Roman"/>
              <w:b/>
              <w:sz w:val="32"/>
              <w:szCs w:val="24"/>
            </w:rPr>
            <w:t>/</w:t>
          </w:r>
          <w:r w:rsidR="00A54C49">
            <w:rPr>
              <w:rFonts w:cs="Times New Roman"/>
              <w:b/>
              <w:sz w:val="32"/>
              <w:szCs w:val="24"/>
            </w:rPr>
            <w:t>INS</w:t>
          </w:r>
          <w:r w:rsidR="00B73731" w:rsidRPr="00602788">
            <w:rPr>
              <w:rFonts w:cs="Times New Roman"/>
              <w:b/>
              <w:sz w:val="32"/>
              <w:szCs w:val="24"/>
            </w:rPr>
            <w:t>/</w:t>
          </w:r>
          <w:r w:rsidR="00A54C49">
            <w:rPr>
              <w:rFonts w:cs="Times New Roman"/>
              <w:b/>
              <w:sz w:val="32"/>
              <w:szCs w:val="24"/>
            </w:rPr>
            <w:t>320</w:t>
          </w:r>
        </w:p>
        <w:p w14:paraId="439EA37F" w14:textId="5267813F" w:rsidR="00B73731" w:rsidRPr="0029273D" w:rsidRDefault="00AB0DB0" w:rsidP="0029273D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>
            <w:rPr>
              <w:rFonts w:cs="Times New Roman"/>
              <w:b/>
              <w:sz w:val="32"/>
              <w:szCs w:val="24"/>
            </w:rPr>
            <w:t xml:space="preserve">Annexe </w:t>
          </w:r>
          <w:r w:rsidR="00BD3829">
            <w:rPr>
              <w:rFonts w:cs="Times New Roman"/>
              <w:b/>
              <w:sz w:val="32"/>
              <w:szCs w:val="24"/>
            </w:rPr>
            <w:t>6</w:t>
          </w:r>
          <w:r w:rsidR="00B73731">
            <w:rPr>
              <w:rFonts w:ascii="Arial" w:hAnsi="Arial"/>
              <w:szCs w:val="24"/>
            </w:rPr>
            <w:t xml:space="preserve">  </w:t>
          </w:r>
        </w:p>
      </w:tc>
    </w:tr>
    <w:tr w:rsidR="00B73731" w14:paraId="6C5564E2" w14:textId="77777777" w:rsidTr="006B30D2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A640B" w14:textId="77777777" w:rsidR="00B73731" w:rsidRDefault="00B73731" w:rsidP="00B73731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2CBB1D" w14:textId="77777777" w:rsidR="00B73731" w:rsidRDefault="00B73731" w:rsidP="00B73731"/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12F517" w14:textId="77777777" w:rsidR="00B73731" w:rsidRPr="00667FB8" w:rsidRDefault="00B73731" w:rsidP="00B73731">
          <w:pPr>
            <w:pStyle w:val="En-tte"/>
            <w:jc w:val="center"/>
            <w:rPr>
              <w:rFonts w:cs="Times New Roman"/>
              <w:sz w:val="16"/>
              <w:szCs w:val="24"/>
            </w:rPr>
          </w:pPr>
        </w:p>
        <w:p w14:paraId="5B515DFA" w14:textId="548F51EC" w:rsidR="00B73731" w:rsidRDefault="00B73731" w:rsidP="00B73731">
          <w:pPr>
            <w:pStyle w:val="En-tte"/>
            <w:jc w:val="center"/>
            <w:rPr>
              <w:rFonts w:ascii="Arial" w:hAnsi="Arial"/>
              <w:szCs w:val="24"/>
            </w:rPr>
          </w:pPr>
          <w:r w:rsidRPr="00602788">
            <w:rPr>
              <w:rFonts w:cs="Times New Roman"/>
              <w:b/>
              <w:szCs w:val="24"/>
            </w:rPr>
            <w:t xml:space="preserve">REV : </w:t>
          </w:r>
          <w:r w:rsidR="00BD3829">
            <w:rPr>
              <w:rFonts w:cs="Times New Roman"/>
              <w:b/>
              <w:szCs w:val="24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8F2BF1" w14:textId="77777777" w:rsidR="00B73731" w:rsidRPr="00667FB8" w:rsidRDefault="00B73731" w:rsidP="00B73731">
          <w:pPr>
            <w:pStyle w:val="En-tte"/>
            <w:jc w:val="center"/>
            <w:rPr>
              <w:b/>
              <w:sz w:val="16"/>
            </w:rPr>
          </w:pPr>
        </w:p>
        <w:p w14:paraId="1E959A83" w14:textId="44143B47" w:rsidR="00B73731" w:rsidRDefault="00B73731" w:rsidP="00B73731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012FFD">
            <w:rPr>
              <w:rFonts w:cs="Times New Roman"/>
              <w:b/>
              <w:noProof/>
            </w:rPr>
            <w:t>1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BD3829">
            <w:rPr>
              <w:rFonts w:cs="Times New Roman"/>
              <w:b/>
              <w:noProof/>
            </w:rPr>
            <w:t>1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230C3561" w14:textId="77777777" w:rsidR="00AA58EB" w:rsidRDefault="00AA58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F186" w14:textId="77777777" w:rsidR="00FE60C4" w:rsidRDefault="007366BD" w:rsidP="00FE60C4">
    <w:pPr>
      <w:spacing w:line="200" w:lineRule="exac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43CB64F" wp14:editId="682AC013">
          <wp:simplePos x="0" y="0"/>
          <wp:positionH relativeFrom="page">
            <wp:posOffset>4553585</wp:posOffset>
          </wp:positionH>
          <wp:positionV relativeFrom="page">
            <wp:posOffset>74295</wp:posOffset>
          </wp:positionV>
          <wp:extent cx="3006725" cy="282575"/>
          <wp:effectExtent l="0" t="0" r="3175" b="3175"/>
          <wp:wrapNone/>
          <wp:docPr id="145" name="Imag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72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D6F16" w14:textId="77777777" w:rsidR="001B556B" w:rsidRDefault="001B556B" w:rsidP="00FE60C4">
    <w:pPr>
      <w:spacing w:line="200" w:lineRule="exact"/>
    </w:pPr>
    <w:r>
      <w:tab/>
    </w:r>
  </w:p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08"/>
      <w:gridCol w:w="4795"/>
      <w:gridCol w:w="1276"/>
      <w:gridCol w:w="1964"/>
    </w:tblGrid>
    <w:tr w:rsidR="001B556B" w14:paraId="3DEA0806" w14:textId="77777777" w:rsidTr="001B556B">
      <w:trPr>
        <w:trHeight w:val="551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4B5B76" w14:textId="77777777" w:rsidR="001B556B" w:rsidRDefault="007366BD" w:rsidP="001B556B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4B178EC4" wp14:editId="61CCC453">
                <wp:simplePos x="0" y="0"/>
                <wp:positionH relativeFrom="page">
                  <wp:posOffset>91440</wp:posOffset>
                </wp:positionH>
                <wp:positionV relativeFrom="page">
                  <wp:posOffset>248285</wp:posOffset>
                </wp:positionV>
                <wp:extent cx="1275715" cy="440690"/>
                <wp:effectExtent l="0" t="0" r="635" b="0"/>
                <wp:wrapNone/>
                <wp:docPr id="146" name="Image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440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087BF" w14:textId="77777777" w:rsidR="001B556B" w:rsidRPr="00667FB8" w:rsidRDefault="001B556B" w:rsidP="001B556B">
          <w:pPr>
            <w:pStyle w:val="En-tte"/>
            <w:jc w:val="center"/>
            <w:rPr>
              <w:rFonts w:cs="Times New Roman"/>
              <w:b/>
              <w:szCs w:val="24"/>
            </w:rPr>
          </w:pPr>
        </w:p>
        <w:p w14:paraId="296487F9" w14:textId="77777777" w:rsidR="00CB609B" w:rsidRDefault="00CB609B" w:rsidP="00EE6BAF">
          <w:pPr>
            <w:pStyle w:val="En-tte"/>
            <w:tabs>
              <w:tab w:val="left" w:pos="965"/>
            </w:tabs>
            <w:jc w:val="center"/>
            <w:rPr>
              <w:rFonts w:cs="Times New Roman"/>
              <w:b/>
              <w:sz w:val="36"/>
              <w:szCs w:val="24"/>
            </w:rPr>
          </w:pPr>
          <w:r>
            <w:rPr>
              <w:rFonts w:cs="Times New Roman"/>
              <w:b/>
              <w:sz w:val="36"/>
              <w:szCs w:val="24"/>
            </w:rPr>
            <w:t xml:space="preserve">MODELE </w:t>
          </w:r>
        </w:p>
        <w:p w14:paraId="10C13047" w14:textId="77777777" w:rsidR="001B556B" w:rsidRDefault="00CB609B" w:rsidP="00667FB8">
          <w:pPr>
            <w:pStyle w:val="En-tte"/>
            <w:tabs>
              <w:tab w:val="left" w:pos="965"/>
            </w:tabs>
            <w:jc w:val="center"/>
          </w:pPr>
          <w:r>
            <w:rPr>
              <w:rFonts w:cs="Times New Roman"/>
              <w:b/>
              <w:sz w:val="36"/>
              <w:szCs w:val="24"/>
            </w:rPr>
            <w:t>D’</w:t>
          </w:r>
          <w:r w:rsidR="00667FB8">
            <w:rPr>
              <w:rFonts w:cs="Times New Roman"/>
              <w:b/>
              <w:sz w:val="36"/>
              <w:szCs w:val="24"/>
            </w:rPr>
            <w:t>ENREGISTREMENT</w:t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65DEF2" w14:textId="77777777" w:rsidR="001B556B" w:rsidRPr="00667FB8" w:rsidRDefault="001B556B" w:rsidP="001B556B">
          <w:pPr>
            <w:pStyle w:val="En-tte"/>
            <w:jc w:val="center"/>
            <w:rPr>
              <w:rFonts w:cs="Times New Roman"/>
              <w:szCs w:val="24"/>
            </w:rPr>
          </w:pPr>
        </w:p>
        <w:p w14:paraId="0526CAE0" w14:textId="77777777" w:rsidR="00EE6BAF" w:rsidRPr="00602788" w:rsidRDefault="00EE6BAF" w:rsidP="00EE6BAF">
          <w:pPr>
            <w:pStyle w:val="En-tte"/>
            <w:jc w:val="center"/>
            <w:rPr>
              <w:rFonts w:cs="Times New Roman"/>
              <w:b/>
              <w:sz w:val="32"/>
              <w:szCs w:val="24"/>
            </w:rPr>
          </w:pPr>
          <w:r w:rsidRPr="00602788">
            <w:rPr>
              <w:rFonts w:cs="Times New Roman"/>
              <w:b/>
              <w:sz w:val="32"/>
              <w:szCs w:val="24"/>
            </w:rPr>
            <w:t>MMG/</w:t>
          </w:r>
          <w:r w:rsidR="00667FB8">
            <w:rPr>
              <w:rFonts w:cs="Times New Roman"/>
              <w:b/>
              <w:sz w:val="32"/>
              <w:szCs w:val="24"/>
            </w:rPr>
            <w:t>ENR</w:t>
          </w:r>
          <w:r w:rsidRPr="00602788">
            <w:rPr>
              <w:rFonts w:cs="Times New Roman"/>
              <w:b/>
              <w:sz w:val="32"/>
              <w:szCs w:val="24"/>
            </w:rPr>
            <w:t>/XXX</w:t>
          </w:r>
        </w:p>
        <w:p w14:paraId="3C41A880" w14:textId="77777777" w:rsidR="001B556B" w:rsidRDefault="001B556B" w:rsidP="001B556B">
          <w:pPr>
            <w:pStyle w:val="En-tte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  </w:t>
          </w:r>
        </w:p>
      </w:tc>
    </w:tr>
    <w:tr w:rsidR="001B556B" w14:paraId="37E26314" w14:textId="77777777" w:rsidTr="001B556B">
      <w:trPr>
        <w:trHeight w:val="41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4299A2" w14:textId="77777777" w:rsidR="001B556B" w:rsidRDefault="001B556B" w:rsidP="001B556B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0CB251" w14:textId="77777777" w:rsidR="001B556B" w:rsidRDefault="001B556B" w:rsidP="001B556B"/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21BECC" w14:textId="77777777" w:rsidR="001B556B" w:rsidRPr="00667FB8" w:rsidRDefault="001B556B" w:rsidP="001B556B">
          <w:pPr>
            <w:pStyle w:val="En-tte"/>
            <w:jc w:val="center"/>
            <w:rPr>
              <w:rFonts w:cs="Times New Roman"/>
              <w:sz w:val="16"/>
              <w:szCs w:val="24"/>
            </w:rPr>
          </w:pPr>
        </w:p>
        <w:p w14:paraId="57A144C4" w14:textId="77777777" w:rsidR="001B556B" w:rsidRDefault="00EE6BAF" w:rsidP="00146AA7">
          <w:pPr>
            <w:pStyle w:val="En-tte"/>
            <w:jc w:val="center"/>
            <w:rPr>
              <w:rFonts w:ascii="Arial" w:hAnsi="Arial"/>
              <w:szCs w:val="24"/>
            </w:rPr>
          </w:pPr>
          <w:r w:rsidRPr="00602788">
            <w:rPr>
              <w:rFonts w:cs="Times New Roman"/>
              <w:b/>
              <w:szCs w:val="24"/>
            </w:rPr>
            <w:t xml:space="preserve">REV : </w:t>
          </w:r>
          <w:r w:rsidR="00146AA7">
            <w:rPr>
              <w:rFonts w:cs="Times New Roman"/>
              <w:b/>
              <w:szCs w:val="24"/>
            </w:rPr>
            <w:t>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D7F6EE" w14:textId="77777777" w:rsidR="001B556B" w:rsidRPr="00667FB8" w:rsidRDefault="001B556B" w:rsidP="001B556B">
          <w:pPr>
            <w:pStyle w:val="En-tte"/>
            <w:jc w:val="center"/>
            <w:rPr>
              <w:b/>
              <w:sz w:val="16"/>
            </w:rPr>
          </w:pPr>
        </w:p>
        <w:p w14:paraId="5828FF99" w14:textId="77777777" w:rsidR="001B556B" w:rsidRDefault="001B556B" w:rsidP="001B556B">
          <w:pPr>
            <w:pStyle w:val="En-tte"/>
            <w:jc w:val="center"/>
          </w:pPr>
          <w:r w:rsidRPr="00EE6BAF">
            <w:rPr>
              <w:rFonts w:cs="Times New Roman"/>
              <w:b/>
            </w:rPr>
            <w:t xml:space="preserve">Page 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PAGE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AB0DB0">
            <w:rPr>
              <w:rFonts w:cs="Times New Roman"/>
              <w:b/>
              <w:noProof/>
            </w:rPr>
            <w:t>1</w:t>
          </w:r>
          <w:r w:rsidRPr="00EE6BAF">
            <w:rPr>
              <w:rFonts w:cs="Times New Roman"/>
              <w:b/>
            </w:rPr>
            <w:fldChar w:fldCharType="end"/>
          </w:r>
          <w:r w:rsidRPr="00EE6BAF">
            <w:rPr>
              <w:rFonts w:cs="Times New Roman"/>
              <w:b/>
            </w:rPr>
            <w:t>/</w:t>
          </w:r>
          <w:r w:rsidRPr="00EE6BAF">
            <w:rPr>
              <w:rFonts w:cs="Times New Roman"/>
              <w:b/>
            </w:rPr>
            <w:fldChar w:fldCharType="begin"/>
          </w:r>
          <w:r w:rsidRPr="00EE6BAF">
            <w:rPr>
              <w:rFonts w:cs="Times New Roman"/>
              <w:b/>
            </w:rPr>
            <w:instrText xml:space="preserve"> SECTIONPAGES   \* MERGEFORMAT </w:instrText>
          </w:r>
          <w:r w:rsidRPr="00EE6BAF">
            <w:rPr>
              <w:rFonts w:cs="Times New Roman"/>
              <w:b/>
            </w:rPr>
            <w:fldChar w:fldCharType="separate"/>
          </w:r>
          <w:r w:rsidR="00AB0DB0">
            <w:rPr>
              <w:rFonts w:cs="Times New Roman"/>
              <w:b/>
              <w:noProof/>
            </w:rPr>
            <w:t>2</w:t>
          </w:r>
          <w:r w:rsidRPr="00EE6BAF">
            <w:rPr>
              <w:rFonts w:cs="Times New Roman"/>
              <w:b/>
            </w:rPr>
            <w:fldChar w:fldCharType="end"/>
          </w:r>
        </w:p>
      </w:tc>
    </w:tr>
  </w:tbl>
  <w:p w14:paraId="02FFCF96" w14:textId="77777777" w:rsidR="00F373BE" w:rsidRPr="001B556B" w:rsidRDefault="00F373BE" w:rsidP="001B55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3BB"/>
    <w:multiLevelType w:val="hybridMultilevel"/>
    <w:tmpl w:val="A0766C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85ED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970CC"/>
    <w:multiLevelType w:val="multilevel"/>
    <w:tmpl w:val="F6C43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1961BD"/>
    <w:multiLevelType w:val="hybridMultilevel"/>
    <w:tmpl w:val="E782F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0502D"/>
    <w:multiLevelType w:val="multilevel"/>
    <w:tmpl w:val="040C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5" w15:restartNumberingAfterBreak="0">
    <w:nsid w:val="26566534"/>
    <w:multiLevelType w:val="hybridMultilevel"/>
    <w:tmpl w:val="81C25110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74119DF"/>
    <w:multiLevelType w:val="multilevel"/>
    <w:tmpl w:val="77429470"/>
    <w:lvl w:ilvl="0">
      <w:start w:val="1"/>
      <w:numFmt w:val="decimal"/>
      <w:pStyle w:val="En-ttedetabledesmatire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5F6CE5"/>
    <w:multiLevelType w:val="hybridMultilevel"/>
    <w:tmpl w:val="98E06274"/>
    <w:lvl w:ilvl="0" w:tplc="A97A2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067EA"/>
    <w:multiLevelType w:val="hybridMultilevel"/>
    <w:tmpl w:val="640C973E"/>
    <w:lvl w:ilvl="0" w:tplc="3AAADEE4"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E8C7336"/>
    <w:multiLevelType w:val="hybridMultilevel"/>
    <w:tmpl w:val="044E61EA"/>
    <w:lvl w:ilvl="0" w:tplc="BE2E5C92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151C4"/>
    <w:multiLevelType w:val="hybridMultilevel"/>
    <w:tmpl w:val="6EA2CCE4"/>
    <w:lvl w:ilvl="0" w:tplc="34F4C4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57D84"/>
    <w:multiLevelType w:val="multilevel"/>
    <w:tmpl w:val="9E3AB2B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1E41F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F11F1C"/>
    <w:multiLevelType w:val="multilevel"/>
    <w:tmpl w:val="8E1E8F9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4" w15:restartNumberingAfterBreak="0">
    <w:nsid w:val="4A630EA2"/>
    <w:multiLevelType w:val="hybridMultilevel"/>
    <w:tmpl w:val="A23A1CA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C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C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4F7206AA"/>
    <w:multiLevelType w:val="multilevel"/>
    <w:tmpl w:val="A85AFF0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21C091C"/>
    <w:multiLevelType w:val="hybridMultilevel"/>
    <w:tmpl w:val="BCAEECC4"/>
    <w:lvl w:ilvl="0" w:tplc="A97A2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73230">
    <w:abstractNumId w:val="8"/>
  </w:num>
  <w:num w:numId="2" w16cid:durableId="1183712998">
    <w:abstractNumId w:val="14"/>
  </w:num>
  <w:num w:numId="3" w16cid:durableId="87652919">
    <w:abstractNumId w:val="3"/>
  </w:num>
  <w:num w:numId="4" w16cid:durableId="225069194">
    <w:abstractNumId w:val="11"/>
  </w:num>
  <w:num w:numId="5" w16cid:durableId="1441416957">
    <w:abstractNumId w:val="9"/>
  </w:num>
  <w:num w:numId="6" w16cid:durableId="354160900">
    <w:abstractNumId w:val="9"/>
  </w:num>
  <w:num w:numId="7" w16cid:durableId="613249795">
    <w:abstractNumId w:val="9"/>
  </w:num>
  <w:num w:numId="8" w16cid:durableId="1301960638">
    <w:abstractNumId w:val="9"/>
  </w:num>
  <w:num w:numId="9" w16cid:durableId="1302418272">
    <w:abstractNumId w:val="9"/>
  </w:num>
  <w:num w:numId="10" w16cid:durableId="1550797142">
    <w:abstractNumId w:val="4"/>
  </w:num>
  <w:num w:numId="11" w16cid:durableId="912743919">
    <w:abstractNumId w:val="1"/>
  </w:num>
  <w:num w:numId="12" w16cid:durableId="2029288055">
    <w:abstractNumId w:val="6"/>
  </w:num>
  <w:num w:numId="13" w16cid:durableId="791631264">
    <w:abstractNumId w:val="6"/>
  </w:num>
  <w:num w:numId="14" w16cid:durableId="316155428">
    <w:abstractNumId w:val="12"/>
  </w:num>
  <w:num w:numId="15" w16cid:durableId="916286414">
    <w:abstractNumId w:val="2"/>
  </w:num>
  <w:num w:numId="16" w16cid:durableId="64649811">
    <w:abstractNumId w:val="13"/>
  </w:num>
  <w:num w:numId="17" w16cid:durableId="1568569124">
    <w:abstractNumId w:val="15"/>
  </w:num>
  <w:num w:numId="18" w16cid:durableId="1856114633">
    <w:abstractNumId w:val="10"/>
  </w:num>
  <w:num w:numId="19" w16cid:durableId="1112089390">
    <w:abstractNumId w:val="16"/>
  </w:num>
  <w:num w:numId="20" w16cid:durableId="1890611308">
    <w:abstractNumId w:val="7"/>
  </w:num>
  <w:num w:numId="21" w16cid:durableId="804276835">
    <w:abstractNumId w:val="0"/>
  </w:num>
  <w:num w:numId="22" w16cid:durableId="1853690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C2"/>
    <w:rsid w:val="00012FFD"/>
    <w:rsid w:val="000255C0"/>
    <w:rsid w:val="0004569F"/>
    <w:rsid w:val="000473B9"/>
    <w:rsid w:val="00053533"/>
    <w:rsid w:val="000E3328"/>
    <w:rsid w:val="00102686"/>
    <w:rsid w:val="00114C0F"/>
    <w:rsid w:val="00124176"/>
    <w:rsid w:val="0013773E"/>
    <w:rsid w:val="00140C0F"/>
    <w:rsid w:val="00146AA7"/>
    <w:rsid w:val="00167454"/>
    <w:rsid w:val="001A70D6"/>
    <w:rsid w:val="001B556B"/>
    <w:rsid w:val="001E058A"/>
    <w:rsid w:val="0029273D"/>
    <w:rsid w:val="002A09D1"/>
    <w:rsid w:val="00363C73"/>
    <w:rsid w:val="003D2523"/>
    <w:rsid w:val="003D49B9"/>
    <w:rsid w:val="003F3229"/>
    <w:rsid w:val="0043458B"/>
    <w:rsid w:val="0047300E"/>
    <w:rsid w:val="00474503"/>
    <w:rsid w:val="00474756"/>
    <w:rsid w:val="0048249A"/>
    <w:rsid w:val="00496C16"/>
    <w:rsid w:val="004D3D68"/>
    <w:rsid w:val="004F2708"/>
    <w:rsid w:val="00544775"/>
    <w:rsid w:val="00566B68"/>
    <w:rsid w:val="0056761C"/>
    <w:rsid w:val="005D5398"/>
    <w:rsid w:val="005E701A"/>
    <w:rsid w:val="005F4258"/>
    <w:rsid w:val="00602788"/>
    <w:rsid w:val="00625B3E"/>
    <w:rsid w:val="006477CE"/>
    <w:rsid w:val="00654E27"/>
    <w:rsid w:val="00667FB8"/>
    <w:rsid w:val="00676871"/>
    <w:rsid w:val="006E131A"/>
    <w:rsid w:val="0073257C"/>
    <w:rsid w:val="00734515"/>
    <w:rsid w:val="007366BD"/>
    <w:rsid w:val="00737432"/>
    <w:rsid w:val="007412B0"/>
    <w:rsid w:val="0079502D"/>
    <w:rsid w:val="007D6279"/>
    <w:rsid w:val="007D7176"/>
    <w:rsid w:val="007E09C5"/>
    <w:rsid w:val="007E54CE"/>
    <w:rsid w:val="00811955"/>
    <w:rsid w:val="0081611C"/>
    <w:rsid w:val="00877314"/>
    <w:rsid w:val="008A51F1"/>
    <w:rsid w:val="008C1944"/>
    <w:rsid w:val="00970492"/>
    <w:rsid w:val="00987AF8"/>
    <w:rsid w:val="00992C8F"/>
    <w:rsid w:val="009B4888"/>
    <w:rsid w:val="009E311E"/>
    <w:rsid w:val="00A1291F"/>
    <w:rsid w:val="00A1493C"/>
    <w:rsid w:val="00A54C49"/>
    <w:rsid w:val="00A62843"/>
    <w:rsid w:val="00A92BE1"/>
    <w:rsid w:val="00AA58EB"/>
    <w:rsid w:val="00AB0DB0"/>
    <w:rsid w:val="00AC0ACB"/>
    <w:rsid w:val="00AD5C23"/>
    <w:rsid w:val="00AE4BBB"/>
    <w:rsid w:val="00AE6468"/>
    <w:rsid w:val="00B32E2C"/>
    <w:rsid w:val="00B40617"/>
    <w:rsid w:val="00B46995"/>
    <w:rsid w:val="00B73731"/>
    <w:rsid w:val="00B81551"/>
    <w:rsid w:val="00B93406"/>
    <w:rsid w:val="00BA1E78"/>
    <w:rsid w:val="00BC486E"/>
    <w:rsid w:val="00BD3829"/>
    <w:rsid w:val="00BF099E"/>
    <w:rsid w:val="00C00304"/>
    <w:rsid w:val="00C02DF4"/>
    <w:rsid w:val="00C03D5F"/>
    <w:rsid w:val="00C9699E"/>
    <w:rsid w:val="00CB609B"/>
    <w:rsid w:val="00CD61E2"/>
    <w:rsid w:val="00D36399"/>
    <w:rsid w:val="00D42934"/>
    <w:rsid w:val="00D51B14"/>
    <w:rsid w:val="00D834A2"/>
    <w:rsid w:val="00D939C4"/>
    <w:rsid w:val="00DC35B0"/>
    <w:rsid w:val="00DE1D77"/>
    <w:rsid w:val="00DE7E21"/>
    <w:rsid w:val="00DF6CD9"/>
    <w:rsid w:val="00E06890"/>
    <w:rsid w:val="00E115C2"/>
    <w:rsid w:val="00E8342C"/>
    <w:rsid w:val="00EE216B"/>
    <w:rsid w:val="00EE6BAF"/>
    <w:rsid w:val="00F130F6"/>
    <w:rsid w:val="00F373BE"/>
    <w:rsid w:val="00F67938"/>
    <w:rsid w:val="00F76BD1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724420"/>
  <w15:chartTrackingRefBased/>
  <w15:docId w15:val="{F4C5CC64-ECF3-4B24-BE26-D9D3A0A4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0F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4C0F"/>
    <w:pPr>
      <w:keepNext/>
      <w:numPr>
        <w:numId w:val="17"/>
      </w:numPr>
      <w:spacing w:before="240" w:after="24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46AA7"/>
    <w:pPr>
      <w:numPr>
        <w:ilvl w:val="1"/>
      </w:numPr>
      <w:ind w:left="862" w:hanging="578"/>
      <w:outlineLvl w:val="1"/>
    </w:pPr>
    <w:rPr>
      <w:sz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76871"/>
    <w:pPr>
      <w:numPr>
        <w:ilvl w:val="2"/>
      </w:numPr>
      <w:ind w:left="1287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3406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3406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406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406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406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3406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63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399"/>
  </w:style>
  <w:style w:type="paragraph" w:styleId="Pieddepage">
    <w:name w:val="footer"/>
    <w:basedOn w:val="Normal"/>
    <w:link w:val="PieddepageCar"/>
    <w:uiPriority w:val="99"/>
    <w:unhideWhenUsed/>
    <w:rsid w:val="00D363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399"/>
  </w:style>
  <w:style w:type="paragraph" w:styleId="Paragraphedeliste">
    <w:name w:val="List Paragraph"/>
    <w:basedOn w:val="Normal"/>
    <w:uiPriority w:val="34"/>
    <w:qFormat/>
    <w:rsid w:val="007E54CE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Titre1Car">
    <w:name w:val="Titre 1 Car"/>
    <w:link w:val="Titre1"/>
    <w:uiPriority w:val="9"/>
    <w:rsid w:val="00114C0F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54CE"/>
    <w:pPr>
      <w:keepLines/>
      <w:numPr>
        <w:numId w:val="12"/>
      </w:numPr>
      <w:spacing w:after="0" w:line="259" w:lineRule="auto"/>
      <w:outlineLvl w:val="9"/>
    </w:pPr>
    <w:rPr>
      <w:rFonts w:ascii="Calibri Light" w:eastAsia="SimSun" w:hAnsi="Calibri Light"/>
      <w:b w:val="0"/>
      <w:bCs w:val="0"/>
      <w:color w:val="262626"/>
      <w:kern w:val="0"/>
    </w:rPr>
  </w:style>
  <w:style w:type="paragraph" w:customStyle="1" w:styleId="Style1">
    <w:name w:val="Style1"/>
    <w:basedOn w:val="Normal"/>
    <w:link w:val="Style1Car"/>
    <w:rsid w:val="007E54CE"/>
    <w:pPr>
      <w:numPr>
        <w:numId w:val="4"/>
      </w:numPr>
      <w:spacing w:after="160" w:line="259" w:lineRule="auto"/>
      <w:jc w:val="both"/>
    </w:pPr>
    <w:rPr>
      <w:rFonts w:eastAsia="Times New Roman" w:cs="Times New Roman"/>
      <w:b/>
      <w:sz w:val="22"/>
      <w:szCs w:val="22"/>
    </w:rPr>
  </w:style>
  <w:style w:type="character" w:customStyle="1" w:styleId="Style1Car">
    <w:name w:val="Style1 Car"/>
    <w:link w:val="Style1"/>
    <w:rsid w:val="007E54CE"/>
    <w:rPr>
      <w:rFonts w:eastAsia="Times New Roman" w:cs="Times New Roman"/>
      <w:b/>
      <w:sz w:val="22"/>
      <w:szCs w:val="22"/>
    </w:rPr>
  </w:style>
  <w:style w:type="paragraph" w:styleId="Sansinterligne">
    <w:name w:val="No Spacing"/>
    <w:uiPriority w:val="1"/>
    <w:qFormat/>
    <w:rsid w:val="000E3328"/>
  </w:style>
  <w:style w:type="paragraph" w:styleId="Textedebulles">
    <w:name w:val="Balloon Text"/>
    <w:basedOn w:val="Normal"/>
    <w:link w:val="TextedebullesCar"/>
    <w:uiPriority w:val="99"/>
    <w:semiHidden/>
    <w:unhideWhenUsed/>
    <w:rsid w:val="00F37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73B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46AA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styleId="Numrodeligne">
    <w:name w:val="line number"/>
    <w:basedOn w:val="Policepardfaut"/>
    <w:uiPriority w:val="99"/>
    <w:semiHidden/>
    <w:unhideWhenUsed/>
    <w:rsid w:val="00114C0F"/>
  </w:style>
  <w:style w:type="character" w:customStyle="1" w:styleId="Titre3Car">
    <w:name w:val="Titre 3 Car"/>
    <w:basedOn w:val="Policepardfaut"/>
    <w:link w:val="Titre3"/>
    <w:uiPriority w:val="9"/>
    <w:rsid w:val="0067687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340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9340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9340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9340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934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934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0473B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HOYER Martine</dc:creator>
  <cp:keywords/>
  <cp:lastModifiedBy>Guillaume Gineste</cp:lastModifiedBy>
  <cp:revision>7</cp:revision>
  <cp:lastPrinted>2022-12-05T09:28:00Z</cp:lastPrinted>
  <dcterms:created xsi:type="dcterms:W3CDTF">2022-11-18T10:40:00Z</dcterms:created>
  <dcterms:modified xsi:type="dcterms:W3CDTF">2024-04-12T13:48:00Z</dcterms:modified>
</cp:coreProperties>
</file>