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F0310B" w14:textId="77777777" w:rsidR="00D0276A" w:rsidRDefault="00D0276A" w:rsidP="00A61A5C">
      <w:pPr>
        <w:spacing w:after="240"/>
      </w:pPr>
      <w:r w:rsidRPr="00A61A5C">
        <w:rPr>
          <w:b/>
        </w:rPr>
        <w:t>Date de la réunion :</w:t>
      </w:r>
      <w:r>
        <w:t xml:space="preserve"> </w:t>
      </w:r>
      <w:r w:rsidR="00F870BC">
        <w:t>25</w:t>
      </w:r>
      <w:r w:rsidR="00441C67">
        <w:t>/0</w:t>
      </w:r>
      <w:r w:rsidR="00134AE9">
        <w:t>6</w:t>
      </w:r>
      <w:r w:rsidR="00441C67">
        <w:t>/2021</w:t>
      </w:r>
    </w:p>
    <w:p w14:paraId="069652E8" w14:textId="77777777" w:rsidR="00D0276A" w:rsidRDefault="00D0276A" w:rsidP="00A61A5C">
      <w:pPr>
        <w:spacing w:after="240"/>
      </w:pPr>
      <w:r w:rsidRPr="00A61A5C">
        <w:rPr>
          <w:b/>
        </w:rPr>
        <w:t>Organisé par :</w:t>
      </w:r>
      <w:r>
        <w:t xml:space="preserve"> </w:t>
      </w:r>
      <w:r w:rsidR="00441C67">
        <w:t>Luc DECOSSE</w:t>
      </w:r>
    </w:p>
    <w:p w14:paraId="4FF754F0" w14:textId="77777777" w:rsidR="006D5849" w:rsidRDefault="006D5849" w:rsidP="00A61A5C">
      <w:pPr>
        <w:spacing w:after="240"/>
      </w:pPr>
      <w:r w:rsidRPr="006D5849">
        <w:rPr>
          <w:b/>
        </w:rPr>
        <w:t>Rédigé par :</w:t>
      </w:r>
      <w:r>
        <w:t xml:space="preserve"> </w:t>
      </w:r>
      <w:r w:rsidR="00441C67">
        <w:t>Luc DECOSSE</w:t>
      </w:r>
    </w:p>
    <w:p w14:paraId="0C481B62" w14:textId="758F16DF" w:rsidR="00D0276A" w:rsidRDefault="000321F9" w:rsidP="00F4694C">
      <w:pPr>
        <w:spacing w:before="120" w:after="120"/>
      </w:pPr>
      <w:r>
        <w:rPr>
          <w:b/>
          <w:sz w:val="28"/>
        </w:rPr>
        <w:t>O</w:t>
      </w:r>
      <w:r w:rsidR="00D0276A" w:rsidRPr="004D29E1">
        <w:rPr>
          <w:b/>
          <w:sz w:val="28"/>
        </w:rPr>
        <w:t>rdre du jour</w:t>
      </w:r>
      <w:r w:rsidR="00A61A5C" w:rsidRPr="004D29E1">
        <w:rPr>
          <w:sz w:val="28"/>
        </w:rPr>
        <w:t xml:space="preserve"> : </w:t>
      </w:r>
    </w:p>
    <w:p w14:paraId="187B1C1F" w14:textId="77777777" w:rsidR="000321F9" w:rsidRPr="000321F9" w:rsidRDefault="000321F9" w:rsidP="000321F9">
      <w:pPr>
        <w:numPr>
          <w:ilvl w:val="0"/>
          <w:numId w:val="33"/>
        </w:numPr>
        <w:rPr>
          <w:rFonts w:eastAsia="Times New Roman" w:cs="Times New Roman"/>
          <w:sz w:val="22"/>
          <w:szCs w:val="22"/>
        </w:rPr>
      </w:pPr>
      <w:r w:rsidRPr="000321F9">
        <w:rPr>
          <w:rFonts w:eastAsia="Times New Roman" w:cs="Times New Roman"/>
          <w:sz w:val="22"/>
          <w:szCs w:val="22"/>
        </w:rPr>
        <w:t>GT Poly-Expositions</w:t>
      </w:r>
    </w:p>
    <w:p w14:paraId="45F299A4" w14:textId="77777777" w:rsidR="000321F9" w:rsidRPr="000321F9" w:rsidRDefault="000321F9" w:rsidP="000321F9">
      <w:pPr>
        <w:numPr>
          <w:ilvl w:val="0"/>
          <w:numId w:val="33"/>
        </w:numPr>
        <w:rPr>
          <w:rFonts w:eastAsia="Times New Roman" w:cs="Times New Roman"/>
          <w:sz w:val="22"/>
          <w:szCs w:val="22"/>
        </w:rPr>
      </w:pPr>
      <w:r w:rsidRPr="000321F9">
        <w:rPr>
          <w:rFonts w:eastAsia="Times New Roman" w:cs="Times New Roman"/>
          <w:sz w:val="22"/>
          <w:szCs w:val="22"/>
        </w:rPr>
        <w:t>Conclusion du FACT (</w:t>
      </w:r>
      <w:proofErr w:type="spellStart"/>
      <w:r w:rsidRPr="000321F9">
        <w:rPr>
          <w:rFonts w:eastAsia="Times New Roman" w:cs="Times New Roman"/>
          <w:sz w:val="22"/>
          <w:szCs w:val="22"/>
        </w:rPr>
        <w:t>Expertis</w:t>
      </w:r>
      <w:proofErr w:type="spellEnd"/>
      <w:r w:rsidRPr="000321F9">
        <w:rPr>
          <w:rFonts w:eastAsia="Times New Roman" w:cs="Times New Roman"/>
          <w:sz w:val="22"/>
          <w:szCs w:val="22"/>
        </w:rPr>
        <w:t>)</w:t>
      </w:r>
    </w:p>
    <w:p w14:paraId="06FD1441" w14:textId="77777777" w:rsidR="000321F9" w:rsidRPr="000321F9" w:rsidRDefault="000321F9" w:rsidP="000321F9">
      <w:pPr>
        <w:numPr>
          <w:ilvl w:val="0"/>
          <w:numId w:val="33"/>
        </w:numPr>
        <w:rPr>
          <w:rFonts w:eastAsia="Times New Roman" w:cs="Times New Roman"/>
          <w:sz w:val="22"/>
          <w:szCs w:val="22"/>
        </w:rPr>
      </w:pPr>
      <w:r w:rsidRPr="000321F9">
        <w:rPr>
          <w:rFonts w:eastAsia="Times New Roman" w:cs="Times New Roman"/>
          <w:sz w:val="22"/>
          <w:szCs w:val="22"/>
        </w:rPr>
        <w:t>Matinale du 27 septembre</w:t>
      </w:r>
    </w:p>
    <w:p w14:paraId="35FEB5C4" w14:textId="77777777" w:rsidR="000321F9" w:rsidRPr="000321F9" w:rsidRDefault="000321F9" w:rsidP="000321F9">
      <w:pPr>
        <w:numPr>
          <w:ilvl w:val="0"/>
          <w:numId w:val="33"/>
        </w:numPr>
        <w:rPr>
          <w:rFonts w:eastAsia="Times New Roman" w:cs="Times New Roman"/>
          <w:sz w:val="22"/>
          <w:szCs w:val="22"/>
        </w:rPr>
      </w:pPr>
      <w:r w:rsidRPr="000321F9">
        <w:rPr>
          <w:rFonts w:eastAsia="Times New Roman" w:cs="Times New Roman"/>
          <w:sz w:val="22"/>
          <w:szCs w:val="22"/>
        </w:rPr>
        <w:t xml:space="preserve">Présentation d’une « Bonne </w:t>
      </w:r>
      <w:proofErr w:type="gramStart"/>
      <w:r w:rsidRPr="000321F9">
        <w:rPr>
          <w:rFonts w:eastAsia="Times New Roman" w:cs="Times New Roman"/>
          <w:sz w:val="22"/>
          <w:szCs w:val="22"/>
        </w:rPr>
        <w:t>pratique»</w:t>
      </w:r>
      <w:proofErr w:type="gramEnd"/>
      <w:r w:rsidRPr="000321F9">
        <w:rPr>
          <w:rFonts w:eastAsia="Times New Roman" w:cs="Times New Roman"/>
          <w:sz w:val="22"/>
          <w:szCs w:val="22"/>
        </w:rPr>
        <w:t xml:space="preserve"> (ADF)</w:t>
      </w:r>
    </w:p>
    <w:p w14:paraId="078FE3DE" w14:textId="77777777" w:rsidR="000321F9" w:rsidRPr="000321F9" w:rsidRDefault="000321F9" w:rsidP="000321F9">
      <w:pPr>
        <w:numPr>
          <w:ilvl w:val="0"/>
          <w:numId w:val="33"/>
        </w:numPr>
        <w:rPr>
          <w:rFonts w:eastAsia="Times New Roman" w:cs="Times New Roman"/>
          <w:sz w:val="22"/>
          <w:szCs w:val="22"/>
        </w:rPr>
      </w:pPr>
      <w:r w:rsidRPr="000321F9">
        <w:rPr>
          <w:rFonts w:eastAsia="Times New Roman" w:cs="Times New Roman"/>
          <w:sz w:val="22"/>
          <w:szCs w:val="22"/>
        </w:rPr>
        <w:t>Divers</w:t>
      </w:r>
    </w:p>
    <w:p w14:paraId="47952FE8" w14:textId="49C6D049" w:rsidR="00134AE9" w:rsidRPr="00482EC5" w:rsidRDefault="000321F9" w:rsidP="00DA3171">
      <w:pPr>
        <w:numPr>
          <w:ilvl w:val="0"/>
          <w:numId w:val="33"/>
        </w:numPr>
        <w:rPr>
          <w:rFonts w:eastAsia="Times New Roman" w:cs="Times New Roman"/>
          <w:sz w:val="22"/>
          <w:szCs w:val="22"/>
        </w:rPr>
      </w:pPr>
      <w:r w:rsidRPr="000321F9">
        <w:rPr>
          <w:rFonts w:eastAsia="Times New Roman" w:cs="Times New Roman"/>
          <w:sz w:val="22"/>
          <w:szCs w:val="22"/>
        </w:rPr>
        <w:t>Présentation du jour (Nicolas Clerc)</w:t>
      </w:r>
    </w:p>
    <w:p w14:paraId="415BAB34" w14:textId="77777777" w:rsidR="00D0276A" w:rsidRPr="008D5784" w:rsidRDefault="008A0475" w:rsidP="008D5784">
      <w:pPr>
        <w:pStyle w:val="Titre1"/>
      </w:pPr>
      <w:r w:rsidRPr="008D5784">
        <w:t>Introduction.</w:t>
      </w:r>
    </w:p>
    <w:p w14:paraId="1ADE9C83" w14:textId="67ACCD46" w:rsidR="000321F9" w:rsidRDefault="000321F9" w:rsidP="00BA0722">
      <w:r>
        <w:t xml:space="preserve">Lors de ce Comité de Pilotage, la présence mixte (présentiel et </w:t>
      </w:r>
      <w:proofErr w:type="spellStart"/>
      <w:r>
        <w:t>visio</w:t>
      </w:r>
      <w:proofErr w:type="spellEnd"/>
      <w:r>
        <w:t xml:space="preserve">) a été essayé sans trop de succès côté </w:t>
      </w:r>
      <w:proofErr w:type="spellStart"/>
      <w:r>
        <w:t>visio</w:t>
      </w:r>
      <w:proofErr w:type="spellEnd"/>
      <w:r>
        <w:t>. Je remercie les quelques personnes qui ont pris de leur temps pour assister au CP de cette manière.</w:t>
      </w:r>
    </w:p>
    <w:p w14:paraId="7BF0113A" w14:textId="4C5B379F" w:rsidR="000321F9" w:rsidRDefault="000321F9" w:rsidP="000321F9">
      <w:pPr>
        <w:pStyle w:val="Titre1"/>
      </w:pPr>
      <w:r>
        <w:t>GT Poly-expositions</w:t>
      </w:r>
    </w:p>
    <w:p w14:paraId="4E32CD41" w14:textId="14170F50" w:rsidR="000321F9" w:rsidRDefault="000321F9" w:rsidP="000321F9">
      <w:r w:rsidRPr="000321F9">
        <w:t>Selon l’INRS,</w:t>
      </w:r>
      <w:r w:rsidR="00482EC5">
        <w:t xml:space="preserve"> « </w:t>
      </w:r>
      <w:r>
        <w:t>O</w:t>
      </w:r>
      <w:r w:rsidRPr="000321F9">
        <w:t>n peut définir les poly</w:t>
      </w:r>
      <w:r>
        <w:t>-</w:t>
      </w:r>
      <w:r w:rsidRPr="000321F9">
        <w:t>expositions comme des</w:t>
      </w:r>
      <w:r>
        <w:t xml:space="preserve"> </w:t>
      </w:r>
      <w:r w:rsidRPr="000321F9">
        <w:t>expositions simultanées ou séquentielles à des nuisances multiples, par des voies qui peuvent être diverses. Ces nuisances peuvent être chimiques, biologiques, physiques (bruit, vibrations, rayonnement…) ou liées à l’activité physique, auxquelles s’ajoutent l’influence des facteurs organisationnels et psychosociaux, et ce tout au long de la carrière professionnelle ».</w:t>
      </w:r>
    </w:p>
    <w:p w14:paraId="057DE0DB" w14:textId="4EE9A535" w:rsidR="000321F9" w:rsidRDefault="000321F9" w:rsidP="000321F9"/>
    <w:p w14:paraId="7473B007" w14:textId="4DF0B386" w:rsidR="000321F9" w:rsidRPr="000321F9" w:rsidRDefault="000321F9" w:rsidP="000321F9">
      <w:r>
        <w:t>Ce risque doit être pris en compte par l’Employeur. Le problème est de savoir comment faire et ce que les autorités entendent par Poly-expositions.</w:t>
      </w:r>
      <w:r w:rsidR="00482EC5">
        <w:t xml:space="preserve"> Dans l’attente d’informations complémentaires, un Groupe de Travail s’est créé au sein du GHI. De nombreuses personnes se sont déjà portées volontaires pour y participer.</w:t>
      </w:r>
    </w:p>
    <w:p w14:paraId="11FCD3DB" w14:textId="77777777" w:rsidR="00644F1C" w:rsidRDefault="00BA0722" w:rsidP="00644F1C">
      <w:pPr>
        <w:pStyle w:val="Titre1"/>
      </w:pPr>
      <w:r>
        <w:t>Point sur le FACT</w:t>
      </w:r>
    </w:p>
    <w:p w14:paraId="2B582957" w14:textId="04D72A7F" w:rsidR="00BA0722" w:rsidRDefault="00482EC5" w:rsidP="00BA0722">
      <w:r>
        <w:t>Présentation des conclusions faites par Alexis Corradi du Service de Santé au Travail EXPERTIS (leader du projet)</w:t>
      </w:r>
      <w:r w:rsidR="00BA0722">
        <w:t>.</w:t>
      </w:r>
      <w:r>
        <w:t xml:space="preserve"> La présentation est en fichier joint.</w:t>
      </w:r>
    </w:p>
    <w:p w14:paraId="14505510" w14:textId="77777777" w:rsidR="00482EC5" w:rsidRDefault="00482EC5" w:rsidP="00BA0722"/>
    <w:p w14:paraId="5A407F98" w14:textId="1764B29D" w:rsidR="00482EC5" w:rsidRDefault="00482EC5" w:rsidP="00BA0722">
      <w:r>
        <w:rPr>
          <w:noProof/>
        </w:rPr>
        <mc:AlternateContent>
          <mc:Choice Requires="wps">
            <w:drawing>
              <wp:anchor distT="0" distB="0" distL="114300" distR="114300" simplePos="0" relativeHeight="251659264" behindDoc="0" locked="0" layoutInCell="1" allowOverlap="1" wp14:anchorId="0D24DD9F" wp14:editId="1ABFAFEA">
                <wp:simplePos x="0" y="0"/>
                <wp:positionH relativeFrom="column">
                  <wp:posOffset>2438400</wp:posOffset>
                </wp:positionH>
                <wp:positionV relativeFrom="paragraph">
                  <wp:posOffset>176530</wp:posOffset>
                </wp:positionV>
                <wp:extent cx="2430780" cy="845820"/>
                <wp:effectExtent l="0" t="0" r="26670" b="11430"/>
                <wp:wrapNone/>
                <wp:docPr id="1" name="Zone de texte 1"/>
                <wp:cNvGraphicFramePr/>
                <a:graphic xmlns:a="http://schemas.openxmlformats.org/drawingml/2006/main">
                  <a:graphicData uri="http://schemas.microsoft.com/office/word/2010/wordprocessingShape">
                    <wps:wsp>
                      <wps:cNvSpPr txBox="1"/>
                      <wps:spPr>
                        <a:xfrm>
                          <a:off x="0" y="0"/>
                          <a:ext cx="2430780" cy="845820"/>
                        </a:xfrm>
                        <a:prstGeom prst="rect">
                          <a:avLst/>
                        </a:prstGeom>
                        <a:solidFill>
                          <a:schemeClr val="lt1"/>
                        </a:solidFill>
                        <a:ln w="6350">
                          <a:solidFill>
                            <a:prstClr val="black"/>
                          </a:solidFill>
                        </a:ln>
                      </wps:spPr>
                      <wps:txbx>
                        <w:txbxContent>
                          <w:p w14:paraId="3CC24131" w14:textId="4386906B" w:rsidR="00482EC5" w:rsidRPr="00482EC5" w:rsidRDefault="00482EC5" w:rsidP="00482EC5">
                            <w:pPr>
                              <w:jc w:val="center"/>
                              <w:rPr>
                                <w:sz w:val="32"/>
                                <w:szCs w:val="24"/>
                              </w:rPr>
                            </w:pPr>
                            <w:r w:rsidRPr="00482EC5">
                              <w:rPr>
                                <w:sz w:val="32"/>
                                <w:szCs w:val="24"/>
                              </w:rPr>
                              <w:t>Une conférence se tiendra le 4 novembre 2022 à 9h00 dans les locaux de la CCIAMP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24DD9F" id="_x0000_t202" coordsize="21600,21600" o:spt="202" path="m,l,21600r21600,l21600,xe">
                <v:stroke joinstyle="miter"/>
                <v:path gradientshapeok="t" o:connecttype="rect"/>
              </v:shapetype>
              <v:shape id="Zone de texte 1" o:spid="_x0000_s1026" type="#_x0000_t202" style="position:absolute;margin-left:192pt;margin-top:13.9pt;width:191.4pt;height:6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" fillcolor="white [3201]" strokeweight=".5pt">
                <v:textbox>
                  <w:txbxContent>
                    <w:p w14:paraId="3CC24131" w14:textId="4386906B" w:rsidR="00482EC5" w:rsidRPr="00482EC5" w:rsidRDefault="00482EC5" w:rsidP="00482EC5">
                      <w:pPr>
                        <w:jc w:val="center"/>
                        <w:rPr>
                          <w:sz w:val="32"/>
                          <w:szCs w:val="24"/>
                        </w:rPr>
                      </w:pPr>
                      <w:r w:rsidRPr="00482EC5">
                        <w:rPr>
                          <w:sz w:val="32"/>
                          <w:szCs w:val="24"/>
                        </w:rPr>
                        <w:t>Une conférence se tiendra le 4 novembre 2022 à 9h00 dans les locaux de la CCIAMP</w:t>
                      </w:r>
                    </w:p>
                  </w:txbxContent>
                </v:textbox>
              </v:shape>
            </w:pict>
          </mc:Fallback>
        </mc:AlternateContent>
      </w:r>
      <w:r w:rsidRPr="00482EC5">
        <w:drawing>
          <wp:inline distT="0" distB="0" distL="0" distR="0" wp14:anchorId="4C6307CE" wp14:editId="423C3E8E">
            <wp:extent cx="1722120" cy="1327033"/>
            <wp:effectExtent l="0" t="0" r="0" b="6985"/>
            <wp:docPr id="5" name="Image 4">
              <a:hlinkClick xmlns:a="http://schemas.openxmlformats.org/drawingml/2006/main" r:id="rId7" action="ppaction://hlinkpres?slideindex=1&amp;slidetitle="/>
              <a:extLst xmlns:a="http://schemas.openxmlformats.org/drawingml/2006/main">
                <a:ext uri="{FF2B5EF4-FFF2-40B4-BE49-F238E27FC236}">
                  <a16:creationId xmlns:a16="http://schemas.microsoft.com/office/drawing/2014/main" id="{CC4855D9-145B-9EEC-7745-91CD76031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hlinkClick r:id="rId7" action="ppaction://hlinkpres?slideindex=1&amp;slidetitle="/>
                      <a:extLst>
                        <a:ext uri="{FF2B5EF4-FFF2-40B4-BE49-F238E27FC236}">
                          <a16:creationId xmlns:a16="http://schemas.microsoft.com/office/drawing/2014/main" id="{CC4855D9-145B-9EEC-7745-91CD760311D3}"/>
                        </a:ext>
                      </a:extLst>
                    </pic:cNvPr>
                    <pic:cNvPicPr>
                      <a:picLocks noChangeAspect="1"/>
                    </pic:cNvPicPr>
                  </pic:nvPicPr>
                  <pic:blipFill>
                    <a:blip r:embed="rId8"/>
                    <a:stretch>
                      <a:fillRect/>
                    </a:stretch>
                  </pic:blipFill>
                  <pic:spPr>
                    <a:xfrm>
                      <a:off x="0" y="0"/>
                      <a:ext cx="1730266" cy="1333310"/>
                    </a:xfrm>
                    <a:prstGeom prst="rect">
                      <a:avLst/>
                    </a:prstGeom>
                  </pic:spPr>
                </pic:pic>
              </a:graphicData>
            </a:graphic>
          </wp:inline>
        </w:drawing>
      </w:r>
    </w:p>
    <w:p w14:paraId="2CDDCE63" w14:textId="3D0E7331" w:rsidR="00A176A9" w:rsidRDefault="00482EC5" w:rsidP="0037513D">
      <w:pPr>
        <w:pStyle w:val="Titre1"/>
      </w:pPr>
      <w:r>
        <w:lastRenderedPageBreak/>
        <w:t>Matinale du 27 septembre 2022</w:t>
      </w:r>
    </w:p>
    <w:p w14:paraId="5557F2A4" w14:textId="74F5A436" w:rsidR="006B0AD9" w:rsidRDefault="00482EC5">
      <w:pPr>
        <w:rPr>
          <w:rFonts w:cs="Times New Roman"/>
          <w:szCs w:val="24"/>
        </w:rPr>
      </w:pPr>
      <w:r>
        <w:rPr>
          <w:rFonts w:cs="Times New Roman"/>
          <w:noProof/>
          <w:szCs w:val="24"/>
        </w:rPr>
        <mc:AlternateContent>
          <mc:Choice Requires="wps">
            <w:drawing>
              <wp:anchor distT="0" distB="0" distL="114300" distR="114300" simplePos="0" relativeHeight="251660288" behindDoc="0" locked="0" layoutInCell="1" allowOverlap="1" wp14:anchorId="0EA9974B" wp14:editId="13BFB660">
                <wp:simplePos x="0" y="0"/>
                <wp:positionH relativeFrom="column">
                  <wp:posOffset>3200400</wp:posOffset>
                </wp:positionH>
                <wp:positionV relativeFrom="paragraph">
                  <wp:posOffset>421640</wp:posOffset>
                </wp:positionV>
                <wp:extent cx="2872740" cy="1173480"/>
                <wp:effectExtent l="0" t="0" r="22860" b="26670"/>
                <wp:wrapNone/>
                <wp:docPr id="3" name="Zone de texte 3"/>
                <wp:cNvGraphicFramePr/>
                <a:graphic xmlns:a="http://schemas.openxmlformats.org/drawingml/2006/main">
                  <a:graphicData uri="http://schemas.microsoft.com/office/word/2010/wordprocessingShape">
                    <wps:wsp>
                      <wps:cNvSpPr txBox="1"/>
                      <wps:spPr>
                        <a:xfrm>
                          <a:off x="0" y="0"/>
                          <a:ext cx="2872740" cy="1173480"/>
                        </a:xfrm>
                        <a:prstGeom prst="rect">
                          <a:avLst/>
                        </a:prstGeom>
                        <a:solidFill>
                          <a:schemeClr val="lt1"/>
                        </a:solidFill>
                        <a:ln w="6350">
                          <a:solidFill>
                            <a:prstClr val="black"/>
                          </a:solidFill>
                        </a:ln>
                      </wps:spPr>
                      <wps:txbx>
                        <w:txbxContent>
                          <w:p w14:paraId="6CED643F" w14:textId="4D3B128A" w:rsidR="00482EC5" w:rsidRPr="006A3C5C" w:rsidRDefault="00482EC5" w:rsidP="006A3C5C">
                            <w:pPr>
                              <w:jc w:val="center"/>
                              <w:rPr>
                                <w:sz w:val="32"/>
                                <w:szCs w:val="24"/>
                              </w:rPr>
                            </w:pPr>
                            <w:r w:rsidRPr="006A3C5C">
                              <w:rPr>
                                <w:sz w:val="32"/>
                                <w:szCs w:val="24"/>
                              </w:rPr>
                              <w:t>La présentation de cette Matinale est disponible sur le site internet</w:t>
                            </w:r>
                            <w:r w:rsidR="006A3C5C" w:rsidRPr="006A3C5C">
                              <w:rPr>
                                <w:sz w:val="32"/>
                                <w:szCs w:val="24"/>
                              </w:rPr>
                              <w:t> :</w:t>
                            </w:r>
                          </w:p>
                          <w:p w14:paraId="6E430575" w14:textId="3046E7CE" w:rsidR="006A3C5C" w:rsidRPr="006A3C5C" w:rsidRDefault="006A3C5C" w:rsidP="006A3C5C">
                            <w:pPr>
                              <w:jc w:val="center"/>
                              <w:rPr>
                                <w:sz w:val="32"/>
                                <w:szCs w:val="24"/>
                              </w:rPr>
                            </w:pPr>
                            <w:hyperlink r:id="rId9" w:history="1">
                              <w:r w:rsidRPr="006A3C5C">
                                <w:rPr>
                                  <w:rStyle w:val="Lienhypertexte"/>
                                  <w:sz w:val="32"/>
                                  <w:szCs w:val="24"/>
                                </w:rPr>
                                <w:t>https://mase-mediterranee.com/</w:t>
                              </w:r>
                            </w:hyperlink>
                          </w:p>
                          <w:p w14:paraId="3A429303" w14:textId="77777777" w:rsidR="006A3C5C" w:rsidRPr="006A3C5C" w:rsidRDefault="006A3C5C" w:rsidP="006A3C5C">
                            <w:pPr>
                              <w:jc w:val="cente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974B" id="Zone de texte 3" o:spid="_x0000_s1027" type="#_x0000_t202" style="position:absolute;margin-left:252pt;margin-top:33.2pt;width:226.2pt;height:9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" fillcolor="white [3201]" strokeweight=".5pt">
                <v:textbox>
                  <w:txbxContent>
                    <w:p w14:paraId="6CED643F" w14:textId="4D3B128A" w:rsidR="00482EC5" w:rsidRPr="006A3C5C" w:rsidRDefault="00482EC5" w:rsidP="006A3C5C">
                      <w:pPr>
                        <w:jc w:val="center"/>
                        <w:rPr>
                          <w:sz w:val="32"/>
                          <w:szCs w:val="24"/>
                        </w:rPr>
                      </w:pPr>
                      <w:r w:rsidRPr="006A3C5C">
                        <w:rPr>
                          <w:sz w:val="32"/>
                          <w:szCs w:val="24"/>
                        </w:rPr>
                        <w:t>La présentation de cette Matinale est disponible sur le site internet</w:t>
                      </w:r>
                      <w:r w:rsidR="006A3C5C" w:rsidRPr="006A3C5C">
                        <w:rPr>
                          <w:sz w:val="32"/>
                          <w:szCs w:val="24"/>
                        </w:rPr>
                        <w:t> :</w:t>
                      </w:r>
                    </w:p>
                    <w:p w14:paraId="6E430575" w14:textId="3046E7CE" w:rsidR="006A3C5C" w:rsidRPr="006A3C5C" w:rsidRDefault="006A3C5C" w:rsidP="006A3C5C">
                      <w:pPr>
                        <w:jc w:val="center"/>
                        <w:rPr>
                          <w:sz w:val="32"/>
                          <w:szCs w:val="24"/>
                        </w:rPr>
                      </w:pPr>
                      <w:hyperlink r:id="rId10" w:history="1">
                        <w:r w:rsidRPr="006A3C5C">
                          <w:rPr>
                            <w:rStyle w:val="Lienhypertexte"/>
                            <w:sz w:val="32"/>
                            <w:szCs w:val="24"/>
                          </w:rPr>
                          <w:t>https://mase-mediterranee.com/</w:t>
                        </w:r>
                      </w:hyperlink>
                    </w:p>
                    <w:p w14:paraId="3A429303" w14:textId="77777777" w:rsidR="006A3C5C" w:rsidRPr="006A3C5C" w:rsidRDefault="006A3C5C" w:rsidP="006A3C5C">
                      <w:pPr>
                        <w:jc w:val="center"/>
                        <w:rPr>
                          <w:sz w:val="32"/>
                          <w:szCs w:val="24"/>
                        </w:rPr>
                      </w:pPr>
                    </w:p>
                  </w:txbxContent>
                </v:textbox>
              </v:shape>
            </w:pict>
          </mc:Fallback>
        </mc:AlternateContent>
      </w:r>
      <w:r w:rsidRPr="00482EC5">
        <w:rPr>
          <w:rFonts w:cs="Times New Roman"/>
          <w:szCs w:val="24"/>
        </w:rPr>
        <w:drawing>
          <wp:inline distT="0" distB="0" distL="0" distR="0" wp14:anchorId="27B6DA73" wp14:editId="660B36C0">
            <wp:extent cx="2892522" cy="1981200"/>
            <wp:effectExtent l="0" t="0" r="3175" b="0"/>
            <wp:docPr id="2" name="Image 4">
              <a:extLst xmlns:a="http://schemas.openxmlformats.org/drawingml/2006/main">
                <a:ext uri="{FF2B5EF4-FFF2-40B4-BE49-F238E27FC236}">
                  <a16:creationId xmlns:a16="http://schemas.microsoft.com/office/drawing/2014/main" id="{8F51292E-31DE-666A-6346-851A5FF30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F51292E-31DE-666A-6346-851A5FF30E22}"/>
                        </a:ext>
                      </a:extLst>
                    </pic:cNvPr>
                    <pic:cNvPicPr>
                      <a:picLocks noChangeAspect="1"/>
                    </pic:cNvPicPr>
                  </pic:nvPicPr>
                  <pic:blipFill>
                    <a:blip r:embed="rId11"/>
                    <a:stretch>
                      <a:fillRect/>
                    </a:stretch>
                  </pic:blipFill>
                  <pic:spPr>
                    <a:xfrm>
                      <a:off x="0" y="0"/>
                      <a:ext cx="2905667" cy="1990204"/>
                    </a:xfrm>
                    <a:prstGeom prst="rect">
                      <a:avLst/>
                    </a:prstGeom>
                  </pic:spPr>
                </pic:pic>
              </a:graphicData>
            </a:graphic>
          </wp:inline>
        </w:drawing>
      </w:r>
    </w:p>
    <w:p w14:paraId="574AB9AF" w14:textId="33CD6237" w:rsidR="00644F1C" w:rsidRDefault="006A3C5C" w:rsidP="00644F1C">
      <w:pPr>
        <w:pStyle w:val="Titre1"/>
      </w:pPr>
      <w:r>
        <w:t>Les bonnes pratiques des membres de MASE Méditerranée GIPHISE</w:t>
      </w:r>
    </w:p>
    <w:p w14:paraId="03BC5584" w14:textId="06F5AB03" w:rsidR="00E613F9" w:rsidRDefault="006A3C5C" w:rsidP="00644F1C">
      <w:r>
        <w:t>Innovation lors de ce Comité de Pilotage : vous donner la parole pour présenter une bonne pratique.</w:t>
      </w:r>
    </w:p>
    <w:p w14:paraId="19AE4DCF" w14:textId="61C535E6" w:rsidR="006A3C5C" w:rsidRDefault="006A3C5C" w:rsidP="00644F1C">
      <w:r>
        <w:t>Merci à Jean Baptiste MOINGEON du Groupe ADF. Son sujet comment mieux visualiser les Consignes SSE pour une meilleure application. Présentation en fichier joint.</w:t>
      </w:r>
    </w:p>
    <w:p w14:paraId="65B1B3BC" w14:textId="553C2379" w:rsidR="00E134DB" w:rsidRDefault="00E134DB" w:rsidP="00E134DB">
      <w:pPr>
        <w:pStyle w:val="Titre1"/>
      </w:pPr>
      <w:r>
        <w:t>Informations diverses</w:t>
      </w:r>
    </w:p>
    <w:p w14:paraId="2302DC1D" w14:textId="77777777" w:rsidR="00931F61" w:rsidRPr="00931F61" w:rsidRDefault="00931F61" w:rsidP="00931F61">
      <w:r w:rsidRPr="00931F61">
        <w:t>Que cela soit au travail ou entre amis ou dans les exercices de la vie courante, il est fréquent de voir les gens retenir un éternuement. C’est une grosse erreur.</w:t>
      </w:r>
    </w:p>
    <w:p w14:paraId="3FC31A54" w14:textId="77777777" w:rsidR="00931F61" w:rsidRPr="00931F61" w:rsidRDefault="00931F61" w:rsidP="00931F61">
      <w:r w:rsidRPr="00931F61">
        <w:t>L’éternuement sert à expulser ce qui a pu pénétrer à l’intérieur du nez, comme des particules, des allergènes, des poussières ou tout autre élément irritant.</w:t>
      </w:r>
    </w:p>
    <w:p w14:paraId="3AD5E188" w14:textId="77777777" w:rsidR="00931F61" w:rsidRPr="00931F61" w:rsidRDefault="00931F61" w:rsidP="00931F61">
      <w:r w:rsidRPr="00931F61">
        <w:t>Plus efficace que le simple fait de se moucher, parce que plus violent, l’éternuement est une réaction de défense immédiate, une sorte de réflexe parfois exagéré, mais souvent difficile à contrôler.</w:t>
      </w:r>
    </w:p>
    <w:p w14:paraId="7F29ABE6" w14:textId="3AEE93E5" w:rsidR="00E134DB" w:rsidRDefault="00931F61" w:rsidP="00644F1C">
      <w:r w:rsidRPr="00931F61">
        <w:t>Se retenir d'éternuer en bloquant les narines et la bouche est une manœuvre dangereuse qui doit être évitée. Cela peut entraîner de nombreuses complications, telles que de l’air piégé entre les deux poumons, la perforation de la membrane tympanique, voire</w:t>
      </w:r>
      <w:hyperlink r:id="rId12" w:history="1">
        <w:r>
          <w:t xml:space="preserve"> </w:t>
        </w:r>
        <w:r w:rsidRPr="00931F61">
          <w:t>la rupture d'un anévrisme cérébral</w:t>
        </w:r>
      </w:hyperlink>
    </w:p>
    <w:p w14:paraId="6B295768" w14:textId="774C8022" w:rsidR="006379DF" w:rsidRDefault="006379DF" w:rsidP="006379DF">
      <w:pPr>
        <w:pStyle w:val="Titre1"/>
      </w:pPr>
      <w:r>
        <w:t>Présentation du jour</w:t>
      </w:r>
    </w:p>
    <w:p w14:paraId="2C0B224D" w14:textId="197397DF" w:rsidR="00BB3EED" w:rsidRDefault="00931F61" w:rsidP="00E613F9">
      <w:r>
        <w:t>Présenté par Nicolas CLERC de NAPHTACHIMIE</w:t>
      </w:r>
    </w:p>
    <w:p w14:paraId="422F9EA4" w14:textId="2FA730EF" w:rsidR="00E613F9" w:rsidRDefault="00931F61" w:rsidP="00E613F9">
      <w:r w:rsidRPr="00931F61">
        <w:drawing>
          <wp:anchor distT="0" distB="0" distL="114300" distR="114300" simplePos="0" relativeHeight="251665408" behindDoc="0" locked="0" layoutInCell="1" allowOverlap="1" wp14:anchorId="54BC02B9" wp14:editId="6D1901DD">
            <wp:simplePos x="0" y="0"/>
            <wp:positionH relativeFrom="column">
              <wp:posOffset>1</wp:posOffset>
            </wp:positionH>
            <wp:positionV relativeFrom="paragraph">
              <wp:posOffset>173355</wp:posOffset>
            </wp:positionV>
            <wp:extent cx="2186940" cy="1859757"/>
            <wp:effectExtent l="0" t="0" r="3810" b="7620"/>
            <wp:wrapNone/>
            <wp:docPr id="53" name="Image 4">
              <a:extLst xmlns:a="http://schemas.openxmlformats.org/drawingml/2006/main">
                <a:ext uri="{FF2B5EF4-FFF2-40B4-BE49-F238E27FC236}">
                  <a16:creationId xmlns:a16="http://schemas.microsoft.com/office/drawing/2014/main" id="{762C6584-31FC-AE5B-3ED1-97CCC0320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62C6584-31FC-AE5B-3ED1-97CCC0320EC6}"/>
                        </a:ext>
                      </a:extLst>
                    </pic:cNvPr>
                    <pic:cNvPicPr>
                      <a:picLocks noChangeAspect="1"/>
                    </pic:cNvPicPr>
                  </pic:nvPicPr>
                  <pic:blipFill rotWithShape="1">
                    <a:blip r:embed="rId13"/>
                    <a:srcRect l="5318" r="14231" b="1"/>
                    <a:stretch/>
                  </pic:blipFill>
                  <pic:spPr>
                    <a:xfrm>
                      <a:off x="0" y="0"/>
                      <a:ext cx="2192668" cy="1864628"/>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pic:spPr>
                </pic:pic>
              </a:graphicData>
            </a:graphic>
            <wp14:sizeRelH relativeFrom="margin">
              <wp14:pctWidth>0</wp14:pctWidth>
            </wp14:sizeRelH>
            <wp14:sizeRelV relativeFrom="margin">
              <wp14:pctHeight>0</wp14:pctHeight>
            </wp14:sizeRelV>
          </wp:anchor>
        </w:drawing>
      </w:r>
    </w:p>
    <w:p w14:paraId="0FCCF2AE" w14:textId="1E8713A1" w:rsidR="00931F61" w:rsidRDefault="00931F61" w:rsidP="00E613F9"/>
    <w:p w14:paraId="58CB1653" w14:textId="05D704F2" w:rsidR="00931F61" w:rsidRDefault="00931F61" w:rsidP="00E613F9"/>
    <w:p w14:paraId="6A03CC43" w14:textId="24E55C08" w:rsidR="00931F61" w:rsidRDefault="004F6E6E" w:rsidP="00E613F9">
      <w:r w:rsidRPr="00931F61">
        <mc:AlternateContent>
          <mc:Choice Requires="wps">
            <w:drawing>
              <wp:anchor distT="0" distB="0" distL="114300" distR="114300" simplePos="0" relativeHeight="251667456" behindDoc="0" locked="0" layoutInCell="1" allowOverlap="1" wp14:anchorId="4AFD58DE" wp14:editId="2DE085F2">
                <wp:simplePos x="0" y="0"/>
                <wp:positionH relativeFrom="column">
                  <wp:posOffset>2895600</wp:posOffset>
                </wp:positionH>
                <wp:positionV relativeFrom="paragraph">
                  <wp:posOffset>97155</wp:posOffset>
                </wp:positionV>
                <wp:extent cx="3063240" cy="1222375"/>
                <wp:effectExtent l="0" t="0" r="0" b="0"/>
                <wp:wrapNone/>
                <wp:docPr id="54" name="Titre 1"/>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1222375"/>
                        </a:xfrm>
                        <a:prstGeom prst="rect">
                          <a:avLst/>
                        </a:prstGeom>
                      </wps:spPr>
                      <wps:txbx>
                        <w:txbxContent>
                          <w:p w14:paraId="0EBC584A" w14:textId="17AB23AE" w:rsidR="00931F61" w:rsidRPr="00931F61" w:rsidRDefault="00931F61" w:rsidP="004F6E6E">
                            <w:pPr>
                              <w:jc w:val="center"/>
                              <w:rPr>
                                <w:rFonts w:asciiTheme="minorHAnsi" w:hAnsi="Calibri" w:cstheme="minorBidi"/>
                                <w:color w:val="000000" w:themeColor="text1"/>
                                <w:kern w:val="24"/>
                                <w:sz w:val="36"/>
                                <w:szCs w:val="36"/>
                                <w:lang w:val="en-US"/>
                              </w:rPr>
                            </w:pPr>
                            <w:r w:rsidRPr="00931F61">
                              <w:rPr>
                                <w:rFonts w:asciiTheme="minorHAnsi" w:hAnsi="Calibri" w:cstheme="minorBidi"/>
                                <w:color w:val="000000" w:themeColor="text1"/>
                                <w:kern w:val="24"/>
                                <w:sz w:val="36"/>
                                <w:szCs w:val="36"/>
                                <w:lang w:val="en-US"/>
                              </w:rPr>
                              <w:t xml:space="preserve">La </w:t>
                            </w:r>
                            <w:proofErr w:type="spellStart"/>
                            <w:r w:rsidRPr="00931F61">
                              <w:rPr>
                                <w:rFonts w:asciiTheme="minorHAnsi" w:hAnsi="Calibri" w:cstheme="minorBidi"/>
                                <w:color w:val="000000" w:themeColor="text1"/>
                                <w:kern w:val="24"/>
                                <w:sz w:val="36"/>
                                <w:szCs w:val="36"/>
                                <w:lang w:val="en-US"/>
                              </w:rPr>
                              <w:t>problématique</w:t>
                            </w:r>
                            <w:proofErr w:type="spellEnd"/>
                            <w:r>
                              <w:rPr>
                                <w:rFonts w:asciiTheme="minorHAnsi" w:hAnsi="Calibri" w:cstheme="minorBidi"/>
                                <w:color w:val="000000" w:themeColor="text1"/>
                                <w:kern w:val="24"/>
                                <w:sz w:val="36"/>
                                <w:szCs w:val="36"/>
                                <w:lang w:val="en-US"/>
                              </w:rPr>
                              <w:t xml:space="preserve"> </w:t>
                            </w:r>
                            <w:proofErr w:type="spellStart"/>
                            <w:r w:rsidRPr="00931F61">
                              <w:rPr>
                                <w:rFonts w:asciiTheme="minorHAnsi" w:hAnsi="Calibri" w:cstheme="minorBidi"/>
                                <w:color w:val="000000" w:themeColor="text1"/>
                                <w:kern w:val="24"/>
                                <w:sz w:val="36"/>
                                <w:szCs w:val="36"/>
                                <w:lang w:val="en-US"/>
                              </w:rPr>
                              <w:t>d’utilisation</w:t>
                            </w:r>
                            <w:proofErr w:type="spellEnd"/>
                            <w:r w:rsidRPr="00931F61">
                              <w:rPr>
                                <w:rFonts w:asciiTheme="minorHAnsi" w:hAnsi="Calibri" w:cstheme="minorBidi"/>
                                <w:color w:val="000000" w:themeColor="text1"/>
                                <w:kern w:val="24"/>
                                <w:sz w:val="36"/>
                                <w:szCs w:val="36"/>
                                <w:lang w:val="en-US"/>
                              </w:rPr>
                              <w:t xml:space="preserve"> des APR </w:t>
                            </w:r>
                            <w:proofErr w:type="spellStart"/>
                            <w:r w:rsidRPr="00931F61">
                              <w:rPr>
                                <w:rFonts w:asciiTheme="minorHAnsi" w:hAnsi="Calibri" w:cstheme="minorBidi"/>
                                <w:color w:val="000000" w:themeColor="text1"/>
                                <w:kern w:val="24"/>
                                <w:sz w:val="36"/>
                                <w:szCs w:val="36"/>
                                <w:lang w:val="en-US"/>
                              </w:rPr>
                              <w:t>amiante</w:t>
                            </w:r>
                            <w:proofErr w:type="spellEnd"/>
                            <w:r w:rsidRPr="00931F61">
                              <w:rPr>
                                <w:rFonts w:asciiTheme="minorHAnsi" w:hAnsi="Calibri" w:cstheme="minorBidi"/>
                                <w:color w:val="000000" w:themeColor="text1"/>
                                <w:kern w:val="24"/>
                                <w:sz w:val="36"/>
                                <w:szCs w:val="36"/>
                                <w:lang w:val="en-US"/>
                              </w:rPr>
                              <w:t xml:space="preserve"> à cartouches </w:t>
                            </w:r>
                            <w:proofErr w:type="spellStart"/>
                            <w:r w:rsidRPr="00931F61">
                              <w:rPr>
                                <w:rFonts w:asciiTheme="minorHAnsi" w:hAnsi="Calibri" w:cstheme="minorBidi"/>
                                <w:color w:val="000000" w:themeColor="text1"/>
                                <w:kern w:val="24"/>
                                <w:sz w:val="36"/>
                                <w:szCs w:val="36"/>
                                <w:lang w:val="en-US"/>
                              </w:rPr>
                              <w:t>filtrantes</w:t>
                            </w:r>
                            <w:proofErr w:type="spellEnd"/>
                            <w:r w:rsidRPr="00931F61">
                              <w:rPr>
                                <w:rFonts w:asciiTheme="minorHAnsi" w:hAnsi="Calibri" w:cstheme="minorBidi"/>
                                <w:color w:val="000000" w:themeColor="text1"/>
                                <w:kern w:val="24"/>
                                <w:sz w:val="36"/>
                                <w:szCs w:val="36"/>
                                <w:lang w:val="en-US"/>
                              </w:rPr>
                              <w:t xml:space="preserve"> </w:t>
                            </w:r>
                            <w:proofErr w:type="spellStart"/>
                            <w:r w:rsidRPr="00931F61">
                              <w:rPr>
                                <w:rFonts w:asciiTheme="minorHAnsi" w:hAnsi="Calibri" w:cstheme="minorBidi"/>
                                <w:color w:val="000000" w:themeColor="text1"/>
                                <w:kern w:val="24"/>
                                <w:sz w:val="36"/>
                                <w:szCs w:val="36"/>
                                <w:lang w:val="en-US"/>
                              </w:rPr>
                              <w:t>lors</w:t>
                            </w:r>
                            <w:proofErr w:type="spellEnd"/>
                            <w:r w:rsidRPr="00931F61">
                              <w:rPr>
                                <w:rFonts w:asciiTheme="minorHAnsi" w:hAnsi="Calibri" w:cstheme="minorBidi"/>
                                <w:color w:val="000000" w:themeColor="text1"/>
                                <w:kern w:val="24"/>
                                <w:sz w:val="36"/>
                                <w:szCs w:val="36"/>
                                <w:lang w:val="en-US"/>
                              </w:rPr>
                              <w:t xml:space="preserve"> de travaux de maintenance (SS4)</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4AFD58DE" id="Titre 1" o:spid="_x0000_s1028" type="#_x0000_t202" style="position:absolute;margin-left:228pt;margin-top:7.65pt;width:241.2pt;height:9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" filled="f" stroked="f">
                <v:textbox>
                  <w:txbxContent>
                    <w:p w14:paraId="0EBC584A" w14:textId="17AB23AE" w:rsidR="00931F61" w:rsidRPr="00931F61" w:rsidRDefault="00931F61" w:rsidP="004F6E6E">
                      <w:pPr>
                        <w:jc w:val="center"/>
                        <w:rPr>
                          <w:rFonts w:asciiTheme="minorHAnsi" w:hAnsi="Calibri" w:cstheme="minorBidi"/>
                          <w:color w:val="000000" w:themeColor="text1"/>
                          <w:kern w:val="24"/>
                          <w:sz w:val="36"/>
                          <w:szCs w:val="36"/>
                          <w:lang w:val="en-US"/>
                        </w:rPr>
                      </w:pPr>
                      <w:r w:rsidRPr="00931F61">
                        <w:rPr>
                          <w:rFonts w:asciiTheme="minorHAnsi" w:hAnsi="Calibri" w:cstheme="minorBidi"/>
                          <w:color w:val="000000" w:themeColor="text1"/>
                          <w:kern w:val="24"/>
                          <w:sz w:val="36"/>
                          <w:szCs w:val="36"/>
                          <w:lang w:val="en-US"/>
                        </w:rPr>
                        <w:t xml:space="preserve">La </w:t>
                      </w:r>
                      <w:proofErr w:type="spellStart"/>
                      <w:r w:rsidRPr="00931F61">
                        <w:rPr>
                          <w:rFonts w:asciiTheme="minorHAnsi" w:hAnsi="Calibri" w:cstheme="minorBidi"/>
                          <w:color w:val="000000" w:themeColor="text1"/>
                          <w:kern w:val="24"/>
                          <w:sz w:val="36"/>
                          <w:szCs w:val="36"/>
                          <w:lang w:val="en-US"/>
                        </w:rPr>
                        <w:t>problématique</w:t>
                      </w:r>
                      <w:proofErr w:type="spellEnd"/>
                      <w:r>
                        <w:rPr>
                          <w:rFonts w:asciiTheme="minorHAnsi" w:hAnsi="Calibri" w:cstheme="minorBidi"/>
                          <w:color w:val="000000" w:themeColor="text1"/>
                          <w:kern w:val="24"/>
                          <w:sz w:val="36"/>
                          <w:szCs w:val="36"/>
                          <w:lang w:val="en-US"/>
                        </w:rPr>
                        <w:t xml:space="preserve"> </w:t>
                      </w:r>
                      <w:proofErr w:type="spellStart"/>
                      <w:r w:rsidRPr="00931F61">
                        <w:rPr>
                          <w:rFonts w:asciiTheme="minorHAnsi" w:hAnsi="Calibri" w:cstheme="minorBidi"/>
                          <w:color w:val="000000" w:themeColor="text1"/>
                          <w:kern w:val="24"/>
                          <w:sz w:val="36"/>
                          <w:szCs w:val="36"/>
                          <w:lang w:val="en-US"/>
                        </w:rPr>
                        <w:t>d’utilisation</w:t>
                      </w:r>
                      <w:proofErr w:type="spellEnd"/>
                      <w:r w:rsidRPr="00931F61">
                        <w:rPr>
                          <w:rFonts w:asciiTheme="minorHAnsi" w:hAnsi="Calibri" w:cstheme="minorBidi"/>
                          <w:color w:val="000000" w:themeColor="text1"/>
                          <w:kern w:val="24"/>
                          <w:sz w:val="36"/>
                          <w:szCs w:val="36"/>
                          <w:lang w:val="en-US"/>
                        </w:rPr>
                        <w:t xml:space="preserve"> des APR </w:t>
                      </w:r>
                      <w:proofErr w:type="spellStart"/>
                      <w:r w:rsidRPr="00931F61">
                        <w:rPr>
                          <w:rFonts w:asciiTheme="minorHAnsi" w:hAnsi="Calibri" w:cstheme="minorBidi"/>
                          <w:color w:val="000000" w:themeColor="text1"/>
                          <w:kern w:val="24"/>
                          <w:sz w:val="36"/>
                          <w:szCs w:val="36"/>
                          <w:lang w:val="en-US"/>
                        </w:rPr>
                        <w:t>amiante</w:t>
                      </w:r>
                      <w:proofErr w:type="spellEnd"/>
                      <w:r w:rsidRPr="00931F61">
                        <w:rPr>
                          <w:rFonts w:asciiTheme="minorHAnsi" w:hAnsi="Calibri" w:cstheme="minorBidi"/>
                          <w:color w:val="000000" w:themeColor="text1"/>
                          <w:kern w:val="24"/>
                          <w:sz w:val="36"/>
                          <w:szCs w:val="36"/>
                          <w:lang w:val="en-US"/>
                        </w:rPr>
                        <w:t xml:space="preserve"> à cartouches </w:t>
                      </w:r>
                      <w:proofErr w:type="spellStart"/>
                      <w:r w:rsidRPr="00931F61">
                        <w:rPr>
                          <w:rFonts w:asciiTheme="minorHAnsi" w:hAnsi="Calibri" w:cstheme="minorBidi"/>
                          <w:color w:val="000000" w:themeColor="text1"/>
                          <w:kern w:val="24"/>
                          <w:sz w:val="36"/>
                          <w:szCs w:val="36"/>
                          <w:lang w:val="en-US"/>
                        </w:rPr>
                        <w:t>filtrantes</w:t>
                      </w:r>
                      <w:proofErr w:type="spellEnd"/>
                      <w:r w:rsidRPr="00931F61">
                        <w:rPr>
                          <w:rFonts w:asciiTheme="minorHAnsi" w:hAnsi="Calibri" w:cstheme="minorBidi"/>
                          <w:color w:val="000000" w:themeColor="text1"/>
                          <w:kern w:val="24"/>
                          <w:sz w:val="36"/>
                          <w:szCs w:val="36"/>
                          <w:lang w:val="en-US"/>
                        </w:rPr>
                        <w:t xml:space="preserve"> </w:t>
                      </w:r>
                      <w:proofErr w:type="spellStart"/>
                      <w:r w:rsidRPr="00931F61">
                        <w:rPr>
                          <w:rFonts w:asciiTheme="minorHAnsi" w:hAnsi="Calibri" w:cstheme="minorBidi"/>
                          <w:color w:val="000000" w:themeColor="text1"/>
                          <w:kern w:val="24"/>
                          <w:sz w:val="36"/>
                          <w:szCs w:val="36"/>
                          <w:lang w:val="en-US"/>
                        </w:rPr>
                        <w:t>lors</w:t>
                      </w:r>
                      <w:proofErr w:type="spellEnd"/>
                      <w:r w:rsidRPr="00931F61">
                        <w:rPr>
                          <w:rFonts w:asciiTheme="minorHAnsi" w:hAnsi="Calibri" w:cstheme="minorBidi"/>
                          <w:color w:val="000000" w:themeColor="text1"/>
                          <w:kern w:val="24"/>
                          <w:sz w:val="36"/>
                          <w:szCs w:val="36"/>
                          <w:lang w:val="en-US"/>
                        </w:rPr>
                        <w:t xml:space="preserve"> de travaux de maintenance (SS4)</w:t>
                      </w:r>
                    </w:p>
                  </w:txbxContent>
                </v:textbox>
              </v:shape>
            </w:pict>
          </mc:Fallback>
        </mc:AlternateContent>
      </w:r>
    </w:p>
    <w:p w14:paraId="06952509" w14:textId="52EBDC97" w:rsidR="00931F61" w:rsidRDefault="00931F61" w:rsidP="00E613F9"/>
    <w:p w14:paraId="583A8A15" w14:textId="77777777" w:rsidR="00931F61" w:rsidRDefault="00931F61" w:rsidP="00E613F9"/>
    <w:p w14:paraId="71B7FAE3" w14:textId="77777777" w:rsidR="00931F61" w:rsidRDefault="00931F61" w:rsidP="00E613F9"/>
    <w:p w14:paraId="3D5967AA" w14:textId="77777777" w:rsidR="00931F61" w:rsidRDefault="00931F61" w:rsidP="00E613F9"/>
    <w:p w14:paraId="2B29FD09" w14:textId="77777777" w:rsidR="00931F61" w:rsidRDefault="00931F61" w:rsidP="00E613F9"/>
    <w:p w14:paraId="7EF4186B" w14:textId="77777777" w:rsidR="00931F61" w:rsidRDefault="00931F61" w:rsidP="00E613F9"/>
    <w:p w14:paraId="317CF568" w14:textId="77777777" w:rsidR="00931F61" w:rsidRDefault="00931F61" w:rsidP="00E613F9"/>
    <w:p w14:paraId="1B7C6115" w14:textId="77777777" w:rsidR="00931F61" w:rsidRDefault="00931F61" w:rsidP="00E613F9"/>
    <w:p w14:paraId="37A31C93" w14:textId="77777777" w:rsidR="00931F61" w:rsidRDefault="00931F61" w:rsidP="00E613F9"/>
    <w:p w14:paraId="5F9CEDBF" w14:textId="246D4433" w:rsidR="00931F61" w:rsidRDefault="00931F61" w:rsidP="00E613F9"/>
    <w:p w14:paraId="6026B57C" w14:textId="77777777" w:rsidR="00E613F9" w:rsidRDefault="00E613F9" w:rsidP="00E613F9">
      <w:pPr>
        <w:pStyle w:val="Titre1"/>
      </w:pPr>
      <w:r>
        <w:t>Prochaines réunions du Comité de Pilotage</w:t>
      </w:r>
    </w:p>
    <w:p w14:paraId="480D514E" w14:textId="77777777" w:rsidR="00E613F9" w:rsidRDefault="00E613F9" w:rsidP="00E613F9">
      <w:r>
        <w:t>La prochaine réunion se déroulera le :</w:t>
      </w:r>
    </w:p>
    <w:p w14:paraId="41F4EF75" w14:textId="77777777" w:rsidR="00E613F9" w:rsidRDefault="00E613F9" w:rsidP="00E613F9"/>
    <w:p w14:paraId="6C933856" w14:textId="56845678" w:rsidR="00E613F9" w:rsidRPr="00CF371C" w:rsidRDefault="00E613F9" w:rsidP="00CF371C">
      <w:pPr>
        <w:jc w:val="center"/>
        <w:rPr>
          <w:color w:val="FF0000"/>
          <w:sz w:val="32"/>
          <w:szCs w:val="24"/>
        </w:rPr>
      </w:pPr>
      <w:r w:rsidRPr="00CF371C">
        <w:rPr>
          <w:color w:val="FF0000"/>
          <w:sz w:val="32"/>
          <w:szCs w:val="24"/>
          <w:highlight w:val="yellow"/>
        </w:rPr>
        <w:t xml:space="preserve">Vendredi </w:t>
      </w:r>
      <w:r w:rsidR="004F6E6E">
        <w:rPr>
          <w:color w:val="FF0000"/>
          <w:sz w:val="32"/>
          <w:szCs w:val="24"/>
          <w:highlight w:val="yellow"/>
        </w:rPr>
        <w:t>9</w:t>
      </w:r>
      <w:r w:rsidRPr="00CF371C">
        <w:rPr>
          <w:color w:val="FF0000"/>
          <w:sz w:val="32"/>
          <w:szCs w:val="24"/>
          <w:highlight w:val="yellow"/>
        </w:rPr>
        <w:t xml:space="preserve"> </w:t>
      </w:r>
      <w:r w:rsidR="004F6E6E">
        <w:rPr>
          <w:color w:val="FF0000"/>
          <w:sz w:val="32"/>
          <w:szCs w:val="24"/>
          <w:highlight w:val="yellow"/>
        </w:rPr>
        <w:t>décembre 2022</w:t>
      </w:r>
      <w:r w:rsidRPr="00CF371C">
        <w:rPr>
          <w:color w:val="FF0000"/>
          <w:sz w:val="32"/>
          <w:szCs w:val="24"/>
          <w:highlight w:val="yellow"/>
        </w:rPr>
        <w:t xml:space="preserve"> à 10h00</w:t>
      </w:r>
    </w:p>
    <w:p w14:paraId="66E53D77" w14:textId="77777777" w:rsidR="00D0276A" w:rsidRDefault="00D0276A" w:rsidP="00D0276A"/>
    <w:p w14:paraId="0373F2BF" w14:textId="77777777" w:rsidR="00E613F9" w:rsidRDefault="00E613F9" w:rsidP="00D0276A"/>
    <w:p w14:paraId="12344E2D" w14:textId="77777777" w:rsidR="00E613F9" w:rsidRDefault="00E613F9" w:rsidP="00D0276A">
      <w:r>
        <w:t>Fin du Comité de Pilotage à 12h30</w:t>
      </w:r>
    </w:p>
    <w:p w14:paraId="7BA7BE14" w14:textId="77777777" w:rsidR="00D0276A" w:rsidRDefault="00D0276A" w:rsidP="00D0276A"/>
    <w:sectPr w:rsidR="00D0276A" w:rsidSect="006A3C5C">
      <w:headerReference w:type="default" r:id="rId14"/>
      <w:headerReference w:type="first" r:id="rId15"/>
      <w:footerReference w:type="first" r:id="rId16"/>
      <w:type w:val="continuous"/>
      <w:pgSz w:w="11900" w:h="16838"/>
      <w:pgMar w:top="1276" w:right="418" w:bottom="280" w:left="1440" w:header="170" w:footer="489" w:gutter="0"/>
      <w:cols w:space="0" w:equalWidth="0">
        <w:col w:w="96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3714E" w14:textId="77777777" w:rsidR="00A63BD6" w:rsidRDefault="00A63BD6" w:rsidP="00D36399">
      <w:r>
        <w:separator/>
      </w:r>
    </w:p>
    <w:p w14:paraId="056EAE55" w14:textId="77777777" w:rsidR="00A63BD6" w:rsidRDefault="00A63BD6"/>
    <w:p w14:paraId="0222A310" w14:textId="77777777" w:rsidR="00A63BD6" w:rsidRDefault="00A63BD6"/>
  </w:endnote>
  <w:endnote w:type="continuationSeparator" w:id="0">
    <w:p w14:paraId="08A52624" w14:textId="77777777" w:rsidR="00A63BD6" w:rsidRDefault="00A63BD6" w:rsidP="00D36399">
      <w:r>
        <w:continuationSeparator/>
      </w:r>
    </w:p>
    <w:p w14:paraId="42B4E173" w14:textId="77777777" w:rsidR="00A63BD6" w:rsidRDefault="00A63BD6"/>
    <w:p w14:paraId="3039D412" w14:textId="77777777" w:rsidR="00A63BD6" w:rsidRDefault="00A63BD6">
      <w:r>
        <w:rPr>
          <w:noProof/>
        </w:rPr>
        <w:drawing>
          <wp:anchor distT="0" distB="0" distL="114300" distR="114300" simplePos="0" relativeHeight="251660288" behindDoc="1" locked="0" layoutInCell="1" allowOverlap="1" wp14:anchorId="31C327DA" wp14:editId="26DCAAA4">
            <wp:simplePos x="0" y="0"/>
            <wp:positionH relativeFrom="page">
              <wp:posOffset>4553585</wp:posOffset>
            </wp:positionH>
            <wp:positionV relativeFrom="page">
              <wp:posOffset>74295</wp:posOffset>
            </wp:positionV>
            <wp:extent cx="3006725" cy="282575"/>
            <wp:effectExtent l="0" t="0" r="3175"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6725" cy="282575"/>
                    </a:xfrm>
                    <a:prstGeom prst="rect">
                      <a:avLst/>
                    </a:prstGeom>
                    <a:noFill/>
                  </pic:spPr>
                </pic:pic>
              </a:graphicData>
            </a:graphic>
            <wp14:sizeRelH relativeFrom="page">
              <wp14:pctWidth>0</wp14:pctWidth>
            </wp14:sizeRelH>
            <wp14:sizeRelV relativeFrom="page">
              <wp14:pctHeight>0</wp14:pctHeight>
            </wp14:sizeRelV>
          </wp:anchor>
        </w:drawing>
      </w:r>
    </w:p>
    <w:p w14:paraId="35897A93" w14:textId="77777777" w:rsidR="00A63BD6" w:rsidRDefault="00A63BD6"/>
    <w:p w14:paraId="7630308A" w14:textId="77777777" w:rsidR="00A63BD6" w:rsidRDefault="00A63BD6">
      <w:r>
        <w:rPr>
          <w:noProof/>
        </w:rPr>
        <w:drawing>
          <wp:anchor distT="0" distB="0" distL="114300" distR="114300" simplePos="0" relativeHeight="251659264" behindDoc="1" locked="0" layoutInCell="1" allowOverlap="1" wp14:anchorId="7A8B2440" wp14:editId="46FAA0D0">
            <wp:simplePos x="0" y="0"/>
            <wp:positionH relativeFrom="page">
              <wp:posOffset>4553585</wp:posOffset>
            </wp:positionH>
            <wp:positionV relativeFrom="page">
              <wp:posOffset>74295</wp:posOffset>
            </wp:positionV>
            <wp:extent cx="3006725" cy="282575"/>
            <wp:effectExtent l="0" t="0" r="3175" b="3175"/>
            <wp:wrapNone/>
            <wp:docPr id="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6725" cy="282575"/>
                    </a:xfrm>
                    <a:prstGeom prst="rect">
                      <a:avLst/>
                    </a:prstGeom>
                    <a:noFill/>
                  </pic:spPr>
                </pic:pic>
              </a:graphicData>
            </a:graphic>
            <wp14:sizeRelH relativeFrom="page">
              <wp14:pctWidth>0</wp14:pctWidth>
            </wp14:sizeRelH>
            <wp14:sizeRelV relativeFrom="page">
              <wp14:pctHeight>0</wp14:pctHeight>
            </wp14:sizeRelV>
          </wp:anchor>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618B" w14:textId="77777777" w:rsidR="00F4692E" w:rsidRDefault="00F4692E" w:rsidP="001B556B">
    <w:pPr>
      <w:tabs>
        <w:tab w:val="left" w:pos="3301"/>
      </w:tabs>
      <w:spacing w:line="295" w:lineRule="exact"/>
      <w:rPr>
        <w:rFonts w:eastAsia="Times New Roman"/>
      </w:rPr>
    </w:pPr>
    <w:r>
      <w:rPr>
        <w:noProof/>
      </w:rPr>
      <w:drawing>
        <wp:anchor distT="0" distB="0" distL="114300" distR="114300" simplePos="0" relativeHeight="251657728" behindDoc="1" locked="0" layoutInCell="1" allowOverlap="1" wp14:anchorId="12197FFC" wp14:editId="774FA5A2">
          <wp:simplePos x="0" y="0"/>
          <wp:positionH relativeFrom="column">
            <wp:posOffset>-485140</wp:posOffset>
          </wp:positionH>
          <wp:positionV relativeFrom="paragraph">
            <wp:posOffset>153035</wp:posOffset>
          </wp:positionV>
          <wp:extent cx="471805" cy="340995"/>
          <wp:effectExtent l="0" t="0" r="4445" b="190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34099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ab/>
    </w:r>
  </w:p>
  <w:tbl>
    <w:tblPr>
      <w:tblW w:w="0" w:type="auto"/>
      <w:tblInd w:w="880" w:type="dxa"/>
      <w:tblLayout w:type="fixed"/>
      <w:tblCellMar>
        <w:left w:w="0" w:type="dxa"/>
        <w:right w:w="0" w:type="dxa"/>
      </w:tblCellMar>
      <w:tblLook w:val="04A0" w:firstRow="1" w:lastRow="0" w:firstColumn="1" w:lastColumn="0" w:noHBand="0" w:noVBand="1"/>
    </w:tblPr>
    <w:tblGrid>
      <w:gridCol w:w="2980"/>
      <w:gridCol w:w="2840"/>
      <w:gridCol w:w="2880"/>
    </w:tblGrid>
    <w:tr w:rsidR="00F4692E" w14:paraId="21D45212" w14:textId="77777777" w:rsidTr="001B556B">
      <w:trPr>
        <w:trHeight w:val="174"/>
      </w:trPr>
      <w:tc>
        <w:tcPr>
          <w:tcW w:w="2980" w:type="dxa"/>
          <w:vAlign w:val="bottom"/>
          <w:hideMark/>
        </w:tcPr>
        <w:p w14:paraId="5720F06E" w14:textId="77777777" w:rsidR="00F4692E" w:rsidRPr="00811955" w:rsidRDefault="00F4692E" w:rsidP="001B556B">
          <w:pPr>
            <w:spacing w:line="0" w:lineRule="atLeast"/>
            <w:rPr>
              <w:rFonts w:eastAsia="Arial" w:cs="Times New Roman"/>
              <w:b/>
              <w:sz w:val="14"/>
            </w:rPr>
          </w:pPr>
          <w:r w:rsidRPr="00811955">
            <w:rPr>
              <w:rFonts w:eastAsia="Arial" w:cs="Times New Roman"/>
              <w:b/>
              <w:sz w:val="14"/>
            </w:rPr>
            <w:t>MASE MÉDITERRANÉE GIPHISE</w:t>
          </w:r>
        </w:p>
      </w:tc>
      <w:tc>
        <w:tcPr>
          <w:tcW w:w="2840" w:type="dxa"/>
          <w:vAlign w:val="bottom"/>
          <w:hideMark/>
        </w:tcPr>
        <w:p w14:paraId="25B48B1F" w14:textId="77777777" w:rsidR="00F4692E" w:rsidRPr="00811955" w:rsidRDefault="00F4692E" w:rsidP="001B556B">
          <w:pPr>
            <w:spacing w:line="0" w:lineRule="atLeast"/>
            <w:ind w:right="690"/>
            <w:jc w:val="right"/>
            <w:rPr>
              <w:rFonts w:eastAsia="Arial" w:cs="Times New Roman"/>
              <w:sz w:val="14"/>
            </w:rPr>
          </w:pPr>
          <w:r w:rsidRPr="00811955">
            <w:rPr>
              <w:rFonts w:eastAsia="Arial" w:cs="Times New Roman"/>
              <w:sz w:val="14"/>
            </w:rPr>
            <w:t>(+33) 4.42 13 54 25</w:t>
          </w:r>
        </w:p>
      </w:tc>
      <w:tc>
        <w:tcPr>
          <w:tcW w:w="2880" w:type="dxa"/>
          <w:vAlign w:val="bottom"/>
          <w:hideMark/>
        </w:tcPr>
        <w:p w14:paraId="1A49F1F7" w14:textId="77777777" w:rsidR="00F4692E" w:rsidRPr="00811955" w:rsidRDefault="00F4692E" w:rsidP="001B556B">
          <w:pPr>
            <w:spacing w:line="0" w:lineRule="atLeast"/>
            <w:ind w:left="760"/>
            <w:rPr>
              <w:rFonts w:eastAsia="Arial" w:cs="Times New Roman"/>
              <w:sz w:val="14"/>
            </w:rPr>
          </w:pPr>
          <w:r>
            <w:rPr>
              <w:rFonts w:eastAsia="Arial" w:cs="Times New Roman"/>
              <w:sz w:val="14"/>
            </w:rPr>
            <w:t>mase</w:t>
          </w:r>
          <w:r w:rsidRPr="00811955">
            <w:rPr>
              <w:rFonts w:eastAsia="Arial" w:cs="Times New Roman"/>
              <w:sz w:val="14"/>
            </w:rPr>
            <w:t>mediterranee@giphise.com</w:t>
          </w:r>
        </w:p>
      </w:tc>
    </w:tr>
    <w:tr w:rsidR="00F4692E" w14:paraId="096CF43C" w14:textId="77777777" w:rsidTr="001B556B">
      <w:trPr>
        <w:trHeight w:val="168"/>
      </w:trPr>
      <w:tc>
        <w:tcPr>
          <w:tcW w:w="2980" w:type="dxa"/>
          <w:vAlign w:val="bottom"/>
          <w:hideMark/>
        </w:tcPr>
        <w:p w14:paraId="695D3F00" w14:textId="77777777" w:rsidR="00F4692E" w:rsidRPr="00811955" w:rsidRDefault="00F4692E" w:rsidP="001B556B">
          <w:pPr>
            <w:spacing w:line="0" w:lineRule="atLeast"/>
            <w:rPr>
              <w:rFonts w:eastAsia="Arial" w:cs="Times New Roman"/>
              <w:sz w:val="14"/>
            </w:rPr>
          </w:pPr>
          <w:r w:rsidRPr="00811955">
            <w:rPr>
              <w:rFonts w:eastAsia="Arial" w:cs="Times New Roman"/>
              <w:sz w:val="14"/>
            </w:rPr>
            <w:t xml:space="preserve">3 avenue José </w:t>
          </w:r>
          <w:proofErr w:type="spellStart"/>
          <w:r w:rsidRPr="00811955">
            <w:rPr>
              <w:rFonts w:eastAsia="Arial" w:cs="Times New Roman"/>
              <w:sz w:val="14"/>
            </w:rPr>
            <w:t>Nobre</w:t>
          </w:r>
          <w:proofErr w:type="spellEnd"/>
        </w:p>
      </w:tc>
      <w:tc>
        <w:tcPr>
          <w:tcW w:w="2840" w:type="dxa"/>
          <w:vAlign w:val="bottom"/>
        </w:tcPr>
        <w:p w14:paraId="3946C143" w14:textId="77777777" w:rsidR="00F4692E" w:rsidRPr="00811955" w:rsidRDefault="00F4692E" w:rsidP="001B556B">
          <w:pPr>
            <w:spacing w:line="0" w:lineRule="atLeast"/>
            <w:rPr>
              <w:rFonts w:eastAsia="Times New Roman" w:cs="Times New Roman"/>
              <w:sz w:val="14"/>
            </w:rPr>
          </w:pPr>
        </w:p>
      </w:tc>
      <w:tc>
        <w:tcPr>
          <w:tcW w:w="2880" w:type="dxa"/>
          <w:vAlign w:val="bottom"/>
        </w:tcPr>
        <w:p w14:paraId="6A70EE25" w14:textId="77777777" w:rsidR="00F4692E" w:rsidRPr="00811955" w:rsidRDefault="00F4692E" w:rsidP="001B556B">
          <w:pPr>
            <w:spacing w:line="0" w:lineRule="atLeast"/>
            <w:ind w:left="760"/>
            <w:rPr>
              <w:rFonts w:eastAsia="Arial" w:cs="Times New Roman"/>
              <w:sz w:val="14"/>
            </w:rPr>
          </w:pPr>
        </w:p>
      </w:tc>
    </w:tr>
    <w:tr w:rsidR="00F4692E" w14:paraId="0AA5725C" w14:textId="77777777" w:rsidTr="001B556B">
      <w:trPr>
        <w:trHeight w:val="172"/>
      </w:trPr>
      <w:tc>
        <w:tcPr>
          <w:tcW w:w="2980" w:type="dxa"/>
          <w:vAlign w:val="bottom"/>
          <w:hideMark/>
        </w:tcPr>
        <w:p w14:paraId="33E25FC3" w14:textId="77777777" w:rsidR="00F4692E" w:rsidRPr="00811955" w:rsidRDefault="00F4692E" w:rsidP="001B556B">
          <w:pPr>
            <w:spacing w:line="0" w:lineRule="atLeast"/>
            <w:rPr>
              <w:rFonts w:eastAsia="Arial" w:cs="Times New Roman"/>
              <w:sz w:val="14"/>
            </w:rPr>
          </w:pPr>
          <w:r w:rsidRPr="00811955">
            <w:rPr>
              <w:rFonts w:eastAsia="Arial" w:cs="Times New Roman"/>
              <w:sz w:val="14"/>
            </w:rPr>
            <w:t>13500 MARTIGUES</w:t>
          </w:r>
        </w:p>
      </w:tc>
      <w:tc>
        <w:tcPr>
          <w:tcW w:w="2840" w:type="dxa"/>
          <w:vAlign w:val="bottom"/>
        </w:tcPr>
        <w:p w14:paraId="0E809E00" w14:textId="77777777" w:rsidR="00F4692E" w:rsidRPr="00811955" w:rsidRDefault="00F4692E" w:rsidP="001B556B">
          <w:pPr>
            <w:spacing w:line="0" w:lineRule="atLeast"/>
            <w:rPr>
              <w:rFonts w:eastAsia="Times New Roman" w:cs="Times New Roman"/>
              <w:sz w:val="14"/>
            </w:rPr>
          </w:pPr>
        </w:p>
      </w:tc>
      <w:tc>
        <w:tcPr>
          <w:tcW w:w="2880" w:type="dxa"/>
          <w:vAlign w:val="bottom"/>
        </w:tcPr>
        <w:p w14:paraId="773A1786" w14:textId="77777777" w:rsidR="00F4692E" w:rsidRPr="00811955" w:rsidRDefault="00F4692E" w:rsidP="001B556B">
          <w:pPr>
            <w:spacing w:line="0" w:lineRule="atLeast"/>
            <w:ind w:left="760"/>
            <w:rPr>
              <w:rFonts w:eastAsia="Arial" w:cs="Times New Roman"/>
              <w:sz w:val="14"/>
            </w:rPr>
          </w:pPr>
        </w:p>
      </w:tc>
    </w:tr>
  </w:tbl>
  <w:p w14:paraId="0820DE82" w14:textId="77777777" w:rsidR="00F4692E" w:rsidRDefault="00F4692E" w:rsidP="001B556B">
    <w:pPr>
      <w:spacing w:line="20" w:lineRule="exact"/>
      <w:rPr>
        <w:rFonts w:eastAsia="Times New Roman"/>
      </w:rPr>
    </w:pPr>
    <w:r>
      <w:rPr>
        <w:noProof/>
      </w:rPr>
      <w:drawing>
        <wp:anchor distT="0" distB="0" distL="114300" distR="114300" simplePos="0" relativeHeight="251658752" behindDoc="1" locked="0" layoutInCell="1" allowOverlap="1" wp14:anchorId="459235CE" wp14:editId="152706B7">
          <wp:simplePos x="0" y="0"/>
          <wp:positionH relativeFrom="column">
            <wp:posOffset>-913765</wp:posOffset>
          </wp:positionH>
          <wp:positionV relativeFrom="paragraph">
            <wp:posOffset>56515</wp:posOffset>
          </wp:positionV>
          <wp:extent cx="5025390" cy="283210"/>
          <wp:effectExtent l="0" t="0" r="3810" b="254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5390" cy="283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15395D05" wp14:editId="54B247AE">
          <wp:simplePos x="0" y="0"/>
          <wp:positionH relativeFrom="column">
            <wp:posOffset>4450080</wp:posOffset>
          </wp:positionH>
          <wp:positionV relativeFrom="paragraph">
            <wp:posOffset>-303530</wp:posOffset>
          </wp:positionV>
          <wp:extent cx="219710" cy="200025"/>
          <wp:effectExtent l="0" t="0" r="8890" b="95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710" cy="20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5674C742" wp14:editId="590D2224">
          <wp:simplePos x="0" y="0"/>
          <wp:positionH relativeFrom="column">
            <wp:posOffset>2672715</wp:posOffset>
          </wp:positionH>
          <wp:positionV relativeFrom="paragraph">
            <wp:posOffset>-320040</wp:posOffset>
          </wp:positionV>
          <wp:extent cx="201295" cy="201295"/>
          <wp:effectExtent l="0" t="0" r="8255" b="825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67E39FE2" wp14:editId="22799505">
          <wp:simplePos x="0" y="0"/>
          <wp:positionH relativeFrom="column">
            <wp:posOffset>331470</wp:posOffset>
          </wp:positionH>
          <wp:positionV relativeFrom="paragraph">
            <wp:posOffset>-316230</wp:posOffset>
          </wp:positionV>
          <wp:extent cx="166370" cy="254635"/>
          <wp:effectExtent l="0" t="0" r="508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370" cy="2546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C649D" w14:textId="77777777" w:rsidR="00A63BD6" w:rsidRDefault="00A63BD6" w:rsidP="00D36399">
      <w:r>
        <w:separator/>
      </w:r>
    </w:p>
    <w:p w14:paraId="541CBE77" w14:textId="77777777" w:rsidR="00A63BD6" w:rsidRDefault="00A63BD6"/>
    <w:p w14:paraId="6DC3B67E" w14:textId="77777777" w:rsidR="00A63BD6" w:rsidRDefault="00A63BD6"/>
  </w:footnote>
  <w:footnote w:type="continuationSeparator" w:id="0">
    <w:p w14:paraId="22D3DE02" w14:textId="77777777" w:rsidR="00A63BD6" w:rsidRDefault="00A63BD6" w:rsidP="00D36399">
      <w:r>
        <w:continuationSeparator/>
      </w:r>
    </w:p>
    <w:p w14:paraId="34F8A8AD" w14:textId="77777777" w:rsidR="00A63BD6" w:rsidRDefault="00A63BD6"/>
    <w:p w14:paraId="426BC64B" w14:textId="77777777" w:rsidR="00A63BD6" w:rsidRDefault="00A63B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088C" w14:textId="77777777" w:rsidR="00F4692E" w:rsidRDefault="00F4692E" w:rsidP="007E09C5">
    <w:pPr>
      <w:spacing w:line="200" w:lineRule="exact"/>
      <w:rPr>
        <w:rFonts w:eastAsia="Times New Roman"/>
      </w:rPr>
    </w:pPr>
    <w:bookmarkStart w:id="0" w:name="page1"/>
    <w:bookmarkEnd w:id="0"/>
    <w:r>
      <w:rPr>
        <w:noProof/>
      </w:rPr>
      <w:drawing>
        <wp:anchor distT="0" distB="0" distL="114300" distR="114300" simplePos="0" relativeHeight="251653632" behindDoc="1" locked="0" layoutInCell="1" allowOverlap="1" wp14:anchorId="24AC2821" wp14:editId="7B8C2E82">
          <wp:simplePos x="0" y="0"/>
          <wp:positionH relativeFrom="page">
            <wp:posOffset>4553585</wp:posOffset>
          </wp:positionH>
          <wp:positionV relativeFrom="page">
            <wp:posOffset>74295</wp:posOffset>
          </wp:positionV>
          <wp:extent cx="3006725" cy="282575"/>
          <wp:effectExtent l="0" t="0" r="3175" b="3175"/>
          <wp:wrapNone/>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6725" cy="282575"/>
                  </a:xfrm>
                  <a:prstGeom prst="rect">
                    <a:avLst/>
                  </a:prstGeom>
                  <a:noFill/>
                </pic:spPr>
              </pic:pic>
            </a:graphicData>
          </a:graphic>
          <wp14:sizeRelH relativeFrom="page">
            <wp14:pctWidth>0</wp14:pctWidth>
          </wp14:sizeRelH>
          <wp14:sizeRelV relativeFrom="page">
            <wp14:pctHeight>0</wp14:pctHeight>
          </wp14:sizeRelV>
        </wp:anchor>
      </w:drawing>
    </w:r>
  </w:p>
  <w:p w14:paraId="712ED6C5" w14:textId="77777777" w:rsidR="00F4692E" w:rsidRDefault="00F4692E" w:rsidP="007E54CE">
    <w:pPr>
      <w:pStyle w:val="En-tte"/>
      <w:tabs>
        <w:tab w:val="clear" w:pos="4536"/>
        <w:tab w:val="clear" w:pos="9072"/>
        <w:tab w:val="left" w:pos="3075"/>
      </w:tabs>
    </w:pPr>
    <w:r>
      <w:tab/>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4766"/>
      <w:gridCol w:w="3242"/>
    </w:tblGrid>
    <w:tr w:rsidR="00F4692E" w14:paraId="0DC236F1" w14:textId="77777777" w:rsidTr="00BA0722">
      <w:trPr>
        <w:trHeight w:val="551"/>
      </w:trPr>
      <w:tc>
        <w:tcPr>
          <w:tcW w:w="2235" w:type="dxa"/>
          <w:vMerge w:val="restart"/>
          <w:tcBorders>
            <w:top w:val="single" w:sz="4" w:space="0" w:color="auto"/>
            <w:left w:val="single" w:sz="4" w:space="0" w:color="auto"/>
            <w:bottom w:val="single" w:sz="4" w:space="0" w:color="auto"/>
            <w:right w:val="single" w:sz="4" w:space="0" w:color="auto"/>
          </w:tcBorders>
          <w:hideMark/>
        </w:tcPr>
        <w:p w14:paraId="2CF243B2" w14:textId="77777777" w:rsidR="00F4692E" w:rsidRDefault="00F4692E" w:rsidP="00B13341">
          <w:pPr>
            <w:pStyle w:val="En-tte"/>
            <w:jc w:val="center"/>
          </w:pPr>
          <w:r>
            <w:rPr>
              <w:noProof/>
            </w:rPr>
            <w:drawing>
              <wp:anchor distT="0" distB="0" distL="114300" distR="114300" simplePos="0" relativeHeight="251663872" behindDoc="1" locked="0" layoutInCell="1" allowOverlap="1" wp14:anchorId="4BE13E17" wp14:editId="1B17E4C7">
                <wp:simplePos x="0" y="0"/>
                <wp:positionH relativeFrom="page">
                  <wp:posOffset>91440</wp:posOffset>
                </wp:positionH>
                <wp:positionV relativeFrom="page">
                  <wp:posOffset>248285</wp:posOffset>
                </wp:positionV>
                <wp:extent cx="1275715" cy="440690"/>
                <wp:effectExtent l="0" t="0" r="63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5715" cy="440690"/>
                        </a:xfrm>
                        <a:prstGeom prst="rect">
                          <a:avLst/>
                        </a:prstGeom>
                        <a:noFill/>
                      </pic:spPr>
                    </pic:pic>
                  </a:graphicData>
                </a:graphic>
                <wp14:sizeRelH relativeFrom="page">
                  <wp14:pctWidth>0</wp14:pctWidth>
                </wp14:sizeRelH>
                <wp14:sizeRelV relativeFrom="page">
                  <wp14:pctHeight>0</wp14:pctHeight>
                </wp14:sizeRelV>
              </wp:anchor>
            </w:drawing>
          </w:r>
        </w:p>
      </w:tc>
      <w:tc>
        <w:tcPr>
          <w:tcW w:w="4766" w:type="dxa"/>
          <w:vMerge w:val="restart"/>
          <w:tcBorders>
            <w:top w:val="single" w:sz="4" w:space="0" w:color="auto"/>
            <w:left w:val="single" w:sz="4" w:space="0" w:color="auto"/>
            <w:bottom w:val="single" w:sz="4" w:space="0" w:color="auto"/>
            <w:right w:val="single" w:sz="4" w:space="0" w:color="auto"/>
          </w:tcBorders>
        </w:tcPr>
        <w:p w14:paraId="651BCE84" w14:textId="77777777" w:rsidR="00F4692E" w:rsidRDefault="00F4692E" w:rsidP="00AD6E54">
          <w:pPr>
            <w:pStyle w:val="En-tte"/>
            <w:jc w:val="center"/>
            <w:rPr>
              <w:rFonts w:ascii="Arial" w:hAnsi="Arial"/>
              <w:b/>
              <w:szCs w:val="24"/>
            </w:rPr>
          </w:pPr>
        </w:p>
        <w:p w14:paraId="76CE8966" w14:textId="77777777" w:rsidR="00F4692E" w:rsidRDefault="00F4692E" w:rsidP="00BA0722">
          <w:pPr>
            <w:pStyle w:val="En-tte"/>
            <w:tabs>
              <w:tab w:val="left" w:pos="965"/>
            </w:tabs>
            <w:jc w:val="center"/>
            <w:rPr>
              <w:rFonts w:cs="Times New Roman"/>
              <w:b/>
              <w:sz w:val="36"/>
              <w:szCs w:val="24"/>
            </w:rPr>
          </w:pPr>
          <w:r>
            <w:rPr>
              <w:rFonts w:cs="Times New Roman"/>
              <w:b/>
              <w:sz w:val="36"/>
              <w:szCs w:val="24"/>
            </w:rPr>
            <w:t xml:space="preserve">Compte Rendu </w:t>
          </w:r>
        </w:p>
        <w:p w14:paraId="6C79FA06" w14:textId="77777777" w:rsidR="00F4692E" w:rsidRDefault="00F4692E" w:rsidP="00BA0722">
          <w:pPr>
            <w:pStyle w:val="En-tte"/>
            <w:tabs>
              <w:tab w:val="left" w:pos="965"/>
            </w:tabs>
            <w:jc w:val="center"/>
            <w:rPr>
              <w:rFonts w:ascii="Arial" w:hAnsi="Arial"/>
              <w:b/>
              <w:szCs w:val="24"/>
            </w:rPr>
          </w:pPr>
          <w:proofErr w:type="gramStart"/>
          <w:r>
            <w:rPr>
              <w:rFonts w:cs="Times New Roman"/>
              <w:b/>
              <w:sz w:val="36"/>
              <w:szCs w:val="24"/>
            </w:rPr>
            <w:t>réunion</w:t>
          </w:r>
          <w:proofErr w:type="gramEnd"/>
          <w:r>
            <w:rPr>
              <w:rFonts w:cs="Times New Roman"/>
              <w:b/>
              <w:sz w:val="36"/>
              <w:szCs w:val="24"/>
            </w:rPr>
            <w:t xml:space="preserve"> du CP GHI </w:t>
          </w:r>
        </w:p>
        <w:p w14:paraId="1E79AEA5" w14:textId="77777777" w:rsidR="00F4692E" w:rsidRDefault="00F4692E" w:rsidP="00B13341">
          <w:pPr>
            <w:jc w:val="center"/>
          </w:pPr>
        </w:p>
      </w:tc>
      <w:tc>
        <w:tcPr>
          <w:tcW w:w="3242" w:type="dxa"/>
          <w:tcBorders>
            <w:top w:val="single" w:sz="4" w:space="0" w:color="auto"/>
            <w:left w:val="single" w:sz="4" w:space="0" w:color="auto"/>
            <w:bottom w:val="single" w:sz="4" w:space="0" w:color="auto"/>
            <w:right w:val="single" w:sz="4" w:space="0" w:color="auto"/>
          </w:tcBorders>
        </w:tcPr>
        <w:p w14:paraId="3D2DAA29" w14:textId="77777777" w:rsidR="00F4692E" w:rsidRDefault="00F4692E" w:rsidP="00B13341">
          <w:pPr>
            <w:pStyle w:val="En-tte"/>
            <w:jc w:val="center"/>
            <w:rPr>
              <w:rFonts w:ascii="Arial" w:hAnsi="Arial"/>
              <w:szCs w:val="24"/>
            </w:rPr>
          </w:pPr>
        </w:p>
        <w:p w14:paraId="1BE5C5E8" w14:textId="77777777" w:rsidR="00F4692E" w:rsidRPr="00602788" w:rsidRDefault="00F4692E" w:rsidP="00B13341">
          <w:pPr>
            <w:pStyle w:val="En-tte"/>
            <w:jc w:val="center"/>
            <w:rPr>
              <w:rFonts w:cs="Times New Roman"/>
              <w:b/>
              <w:sz w:val="32"/>
              <w:szCs w:val="24"/>
            </w:rPr>
          </w:pPr>
          <w:r>
            <w:rPr>
              <w:rFonts w:cs="Times New Roman"/>
              <w:b/>
              <w:sz w:val="32"/>
              <w:szCs w:val="24"/>
            </w:rPr>
            <w:t>GHI</w:t>
          </w:r>
          <w:r w:rsidRPr="00602788">
            <w:rPr>
              <w:rFonts w:cs="Times New Roman"/>
              <w:b/>
              <w:sz w:val="32"/>
              <w:szCs w:val="24"/>
            </w:rPr>
            <w:t>/</w:t>
          </w:r>
          <w:r>
            <w:rPr>
              <w:rFonts w:cs="Times New Roman"/>
              <w:b/>
              <w:sz w:val="32"/>
              <w:szCs w:val="24"/>
            </w:rPr>
            <w:t>CR</w:t>
          </w:r>
        </w:p>
        <w:p w14:paraId="58E6150B" w14:textId="77777777" w:rsidR="00F4692E" w:rsidRDefault="00F4692E" w:rsidP="00B13341">
          <w:pPr>
            <w:pStyle w:val="En-tte"/>
            <w:jc w:val="center"/>
            <w:rPr>
              <w:rFonts w:ascii="Arial" w:hAnsi="Arial"/>
              <w:szCs w:val="24"/>
            </w:rPr>
          </w:pPr>
          <w:r>
            <w:rPr>
              <w:rFonts w:ascii="Arial" w:hAnsi="Arial"/>
              <w:szCs w:val="24"/>
            </w:rPr>
            <w:t xml:space="preserve">  </w:t>
          </w:r>
        </w:p>
      </w:tc>
    </w:tr>
    <w:tr w:rsidR="00F4692E" w14:paraId="3F7C9C86" w14:textId="77777777" w:rsidTr="00BA0722">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27D43" w14:textId="77777777" w:rsidR="00F4692E" w:rsidRDefault="00F4692E" w:rsidP="00B13341"/>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C58A5" w14:textId="77777777" w:rsidR="00F4692E" w:rsidRDefault="00F4692E" w:rsidP="00B13341"/>
      </w:tc>
      <w:tc>
        <w:tcPr>
          <w:tcW w:w="3242" w:type="dxa"/>
          <w:tcBorders>
            <w:top w:val="single" w:sz="4" w:space="0" w:color="auto"/>
            <w:left w:val="single" w:sz="4" w:space="0" w:color="auto"/>
            <w:bottom w:val="single" w:sz="4" w:space="0" w:color="auto"/>
            <w:right w:val="single" w:sz="4" w:space="0" w:color="auto"/>
          </w:tcBorders>
        </w:tcPr>
        <w:p w14:paraId="29F17B99" w14:textId="77777777" w:rsidR="00F4692E" w:rsidRDefault="00F4692E" w:rsidP="00B13341">
          <w:pPr>
            <w:pStyle w:val="En-tte"/>
            <w:jc w:val="center"/>
            <w:rPr>
              <w:b/>
            </w:rPr>
          </w:pPr>
        </w:p>
        <w:p w14:paraId="301F6544" w14:textId="5B8CA4B3" w:rsidR="00F4692E" w:rsidRDefault="00F4692E" w:rsidP="00B13341">
          <w:pPr>
            <w:pStyle w:val="En-tte"/>
            <w:jc w:val="center"/>
          </w:pPr>
          <w:r w:rsidRPr="00EE6BAF">
            <w:rPr>
              <w:rFonts w:cs="Times New Roman"/>
              <w:b/>
            </w:rPr>
            <w:t xml:space="preserve">Page </w:t>
          </w:r>
          <w:r w:rsidRPr="00EE6BAF">
            <w:rPr>
              <w:rFonts w:cs="Times New Roman"/>
              <w:b/>
            </w:rPr>
            <w:fldChar w:fldCharType="begin"/>
          </w:r>
          <w:r w:rsidRPr="00EE6BAF">
            <w:rPr>
              <w:rFonts w:cs="Times New Roman"/>
              <w:b/>
            </w:rPr>
            <w:instrText xml:space="preserve"> PAGE   \* MERGEFORMAT </w:instrText>
          </w:r>
          <w:r w:rsidRPr="00EE6BAF">
            <w:rPr>
              <w:rFonts w:cs="Times New Roman"/>
              <w:b/>
            </w:rPr>
            <w:fldChar w:fldCharType="separate"/>
          </w:r>
          <w:r>
            <w:rPr>
              <w:rFonts w:cs="Times New Roman"/>
              <w:b/>
              <w:noProof/>
            </w:rPr>
            <w:t>2</w:t>
          </w:r>
          <w:r w:rsidRPr="00EE6BAF">
            <w:rPr>
              <w:rFonts w:cs="Times New Roman"/>
              <w:b/>
            </w:rPr>
            <w:fldChar w:fldCharType="end"/>
          </w:r>
          <w:r w:rsidRPr="00EE6BAF">
            <w:rPr>
              <w:rFonts w:cs="Times New Roman"/>
              <w:b/>
            </w:rPr>
            <w:t>/</w:t>
          </w:r>
          <w:r w:rsidRPr="00EE6BAF">
            <w:rPr>
              <w:rFonts w:cs="Times New Roman"/>
              <w:b/>
            </w:rPr>
            <w:fldChar w:fldCharType="begin"/>
          </w:r>
          <w:r w:rsidRPr="00EE6BAF">
            <w:rPr>
              <w:rFonts w:cs="Times New Roman"/>
              <w:b/>
            </w:rPr>
            <w:instrText xml:space="preserve"> SECTIONPAGES   \* MERGEFORMAT </w:instrText>
          </w:r>
          <w:r w:rsidRPr="00EE6BAF">
            <w:rPr>
              <w:rFonts w:cs="Times New Roman"/>
              <w:b/>
            </w:rPr>
            <w:fldChar w:fldCharType="separate"/>
          </w:r>
          <w:r w:rsidR="004F6E6E">
            <w:rPr>
              <w:rFonts w:cs="Times New Roman"/>
              <w:b/>
              <w:noProof/>
            </w:rPr>
            <w:t>3</w:t>
          </w:r>
          <w:r w:rsidRPr="00EE6BAF">
            <w:rPr>
              <w:rFonts w:cs="Times New Roman"/>
              <w:b/>
            </w:rPr>
            <w:fldChar w:fldCharType="end"/>
          </w:r>
        </w:p>
      </w:tc>
    </w:tr>
  </w:tbl>
  <w:p w14:paraId="2A8D8AB6" w14:textId="77777777" w:rsidR="00F4692E" w:rsidRDefault="00F469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C95F" w14:textId="77777777" w:rsidR="00F4692E" w:rsidRDefault="00F4692E" w:rsidP="00FE60C4">
    <w:pPr>
      <w:spacing w:line="200" w:lineRule="exact"/>
    </w:pPr>
    <w:r>
      <w:rPr>
        <w:noProof/>
      </w:rPr>
      <w:drawing>
        <wp:anchor distT="0" distB="0" distL="114300" distR="114300" simplePos="0" relativeHeight="251655680" behindDoc="1" locked="0" layoutInCell="1" allowOverlap="1" wp14:anchorId="7EB079C2" wp14:editId="533C1504">
          <wp:simplePos x="0" y="0"/>
          <wp:positionH relativeFrom="page">
            <wp:posOffset>4553585</wp:posOffset>
          </wp:positionH>
          <wp:positionV relativeFrom="page">
            <wp:posOffset>74295</wp:posOffset>
          </wp:positionV>
          <wp:extent cx="3006725" cy="282575"/>
          <wp:effectExtent l="0" t="0" r="3175" b="317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6725" cy="282575"/>
                  </a:xfrm>
                  <a:prstGeom prst="rect">
                    <a:avLst/>
                  </a:prstGeom>
                  <a:noFill/>
                </pic:spPr>
              </pic:pic>
            </a:graphicData>
          </a:graphic>
          <wp14:sizeRelH relativeFrom="page">
            <wp14:pctWidth>0</wp14:pctWidth>
          </wp14:sizeRelH>
          <wp14:sizeRelV relativeFrom="page">
            <wp14:pctHeight>0</wp14:pctHeight>
          </wp14:sizeRelV>
        </wp:anchor>
      </w:drawing>
    </w:r>
  </w:p>
  <w:p w14:paraId="2B620D6A" w14:textId="77777777" w:rsidR="00F4692E" w:rsidRDefault="00F4692E" w:rsidP="00FE60C4">
    <w:pPr>
      <w:spacing w:line="200" w:lineRule="exact"/>
    </w:pPr>
    <w:r>
      <w:tab/>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4766"/>
      <w:gridCol w:w="3242"/>
    </w:tblGrid>
    <w:tr w:rsidR="00F4692E" w14:paraId="45034F59" w14:textId="77777777" w:rsidTr="008A0475">
      <w:trPr>
        <w:trHeight w:val="551"/>
      </w:trPr>
      <w:tc>
        <w:tcPr>
          <w:tcW w:w="2235" w:type="dxa"/>
          <w:vMerge w:val="restart"/>
          <w:tcBorders>
            <w:top w:val="single" w:sz="4" w:space="0" w:color="auto"/>
            <w:left w:val="single" w:sz="4" w:space="0" w:color="auto"/>
            <w:bottom w:val="single" w:sz="4" w:space="0" w:color="auto"/>
            <w:right w:val="single" w:sz="4" w:space="0" w:color="auto"/>
          </w:tcBorders>
          <w:hideMark/>
        </w:tcPr>
        <w:p w14:paraId="6BA9756B" w14:textId="77777777" w:rsidR="00F4692E" w:rsidRDefault="00F4692E" w:rsidP="001B556B">
          <w:pPr>
            <w:pStyle w:val="En-tte"/>
            <w:jc w:val="center"/>
          </w:pPr>
          <w:r>
            <w:rPr>
              <w:noProof/>
            </w:rPr>
            <w:drawing>
              <wp:anchor distT="0" distB="0" distL="114300" distR="114300" simplePos="0" relativeHeight="251656704" behindDoc="1" locked="0" layoutInCell="1" allowOverlap="1" wp14:anchorId="42FF18F0" wp14:editId="4F6C8AE6">
                <wp:simplePos x="0" y="0"/>
                <wp:positionH relativeFrom="page">
                  <wp:posOffset>91440</wp:posOffset>
                </wp:positionH>
                <wp:positionV relativeFrom="page">
                  <wp:posOffset>248285</wp:posOffset>
                </wp:positionV>
                <wp:extent cx="1275715" cy="440690"/>
                <wp:effectExtent l="0" t="0" r="635"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5715" cy="440690"/>
                        </a:xfrm>
                        <a:prstGeom prst="rect">
                          <a:avLst/>
                        </a:prstGeom>
                        <a:noFill/>
                      </pic:spPr>
                    </pic:pic>
                  </a:graphicData>
                </a:graphic>
                <wp14:sizeRelH relativeFrom="page">
                  <wp14:pctWidth>0</wp14:pctWidth>
                </wp14:sizeRelH>
                <wp14:sizeRelV relativeFrom="page">
                  <wp14:pctHeight>0</wp14:pctHeight>
                </wp14:sizeRelV>
              </wp:anchor>
            </w:drawing>
          </w:r>
        </w:p>
      </w:tc>
      <w:tc>
        <w:tcPr>
          <w:tcW w:w="4766" w:type="dxa"/>
          <w:vMerge w:val="restart"/>
          <w:tcBorders>
            <w:top w:val="single" w:sz="4" w:space="0" w:color="auto"/>
            <w:left w:val="single" w:sz="4" w:space="0" w:color="auto"/>
            <w:bottom w:val="single" w:sz="4" w:space="0" w:color="auto"/>
            <w:right w:val="single" w:sz="4" w:space="0" w:color="auto"/>
          </w:tcBorders>
        </w:tcPr>
        <w:p w14:paraId="5F0A88DF" w14:textId="77777777" w:rsidR="00F4692E" w:rsidRDefault="00F4692E" w:rsidP="001B556B">
          <w:pPr>
            <w:pStyle w:val="En-tte"/>
            <w:jc w:val="center"/>
            <w:rPr>
              <w:rFonts w:ascii="Arial" w:hAnsi="Arial"/>
              <w:b/>
              <w:szCs w:val="24"/>
            </w:rPr>
          </w:pPr>
        </w:p>
        <w:p w14:paraId="3231CEB8" w14:textId="77777777" w:rsidR="00F4692E" w:rsidRDefault="00F4692E" w:rsidP="00EE6BAF">
          <w:pPr>
            <w:pStyle w:val="En-tte"/>
            <w:tabs>
              <w:tab w:val="left" w:pos="965"/>
            </w:tabs>
            <w:jc w:val="center"/>
            <w:rPr>
              <w:rFonts w:cs="Times New Roman"/>
              <w:b/>
              <w:sz w:val="36"/>
              <w:szCs w:val="24"/>
            </w:rPr>
          </w:pPr>
          <w:r>
            <w:rPr>
              <w:rFonts w:cs="Times New Roman"/>
              <w:b/>
              <w:sz w:val="36"/>
              <w:szCs w:val="24"/>
            </w:rPr>
            <w:t xml:space="preserve">Compte Rendu </w:t>
          </w:r>
        </w:p>
        <w:p w14:paraId="3BD43E6A" w14:textId="77777777" w:rsidR="00F4692E" w:rsidRDefault="00F4692E" w:rsidP="00EE6BAF">
          <w:pPr>
            <w:pStyle w:val="En-tte"/>
            <w:tabs>
              <w:tab w:val="left" w:pos="965"/>
            </w:tabs>
            <w:jc w:val="center"/>
            <w:rPr>
              <w:rFonts w:ascii="Arial" w:hAnsi="Arial"/>
              <w:b/>
              <w:szCs w:val="24"/>
            </w:rPr>
          </w:pPr>
          <w:proofErr w:type="gramStart"/>
          <w:r>
            <w:rPr>
              <w:rFonts w:cs="Times New Roman"/>
              <w:b/>
              <w:sz w:val="36"/>
              <w:szCs w:val="24"/>
            </w:rPr>
            <w:t>réunion</w:t>
          </w:r>
          <w:proofErr w:type="gramEnd"/>
          <w:r>
            <w:rPr>
              <w:rFonts w:cs="Times New Roman"/>
              <w:b/>
              <w:sz w:val="36"/>
              <w:szCs w:val="24"/>
            </w:rPr>
            <w:t xml:space="preserve"> du CP GHI </w:t>
          </w:r>
        </w:p>
        <w:p w14:paraId="586B2C9E" w14:textId="77777777" w:rsidR="00F4692E" w:rsidRDefault="00F4692E" w:rsidP="001B556B">
          <w:pPr>
            <w:jc w:val="center"/>
          </w:pPr>
        </w:p>
      </w:tc>
      <w:tc>
        <w:tcPr>
          <w:tcW w:w="3242" w:type="dxa"/>
          <w:tcBorders>
            <w:top w:val="single" w:sz="4" w:space="0" w:color="auto"/>
            <w:left w:val="single" w:sz="4" w:space="0" w:color="auto"/>
            <w:bottom w:val="single" w:sz="4" w:space="0" w:color="auto"/>
            <w:right w:val="single" w:sz="4" w:space="0" w:color="auto"/>
          </w:tcBorders>
        </w:tcPr>
        <w:p w14:paraId="229B8783" w14:textId="77777777" w:rsidR="00F4692E" w:rsidRDefault="00F4692E" w:rsidP="001B556B">
          <w:pPr>
            <w:pStyle w:val="En-tte"/>
            <w:jc w:val="center"/>
            <w:rPr>
              <w:rFonts w:ascii="Arial" w:hAnsi="Arial"/>
              <w:szCs w:val="24"/>
            </w:rPr>
          </w:pPr>
        </w:p>
        <w:p w14:paraId="43AA6576" w14:textId="77777777" w:rsidR="00F4692E" w:rsidRPr="00602788" w:rsidRDefault="00F4692E" w:rsidP="00EE6BAF">
          <w:pPr>
            <w:pStyle w:val="En-tte"/>
            <w:jc w:val="center"/>
            <w:rPr>
              <w:rFonts w:cs="Times New Roman"/>
              <w:b/>
              <w:sz w:val="32"/>
              <w:szCs w:val="24"/>
            </w:rPr>
          </w:pPr>
          <w:r>
            <w:rPr>
              <w:rFonts w:cs="Times New Roman"/>
              <w:b/>
              <w:sz w:val="32"/>
              <w:szCs w:val="24"/>
            </w:rPr>
            <w:t>GHI</w:t>
          </w:r>
          <w:r w:rsidRPr="00602788">
            <w:rPr>
              <w:rFonts w:cs="Times New Roman"/>
              <w:b/>
              <w:sz w:val="32"/>
              <w:szCs w:val="24"/>
            </w:rPr>
            <w:t>/</w:t>
          </w:r>
          <w:r>
            <w:rPr>
              <w:rFonts w:cs="Times New Roman"/>
              <w:b/>
              <w:sz w:val="32"/>
              <w:szCs w:val="24"/>
            </w:rPr>
            <w:t>CR</w:t>
          </w:r>
        </w:p>
        <w:p w14:paraId="7B033488" w14:textId="77777777" w:rsidR="00F4692E" w:rsidRDefault="00F4692E" w:rsidP="001B556B">
          <w:pPr>
            <w:pStyle w:val="En-tte"/>
            <w:jc w:val="center"/>
            <w:rPr>
              <w:rFonts w:ascii="Arial" w:hAnsi="Arial"/>
              <w:szCs w:val="24"/>
            </w:rPr>
          </w:pPr>
          <w:r>
            <w:rPr>
              <w:rFonts w:ascii="Arial" w:hAnsi="Arial"/>
              <w:szCs w:val="24"/>
            </w:rPr>
            <w:t xml:space="preserve">  </w:t>
          </w:r>
        </w:p>
      </w:tc>
    </w:tr>
    <w:tr w:rsidR="00F4692E" w14:paraId="5F1BA780" w14:textId="77777777" w:rsidTr="00556E83">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7F29C" w14:textId="77777777" w:rsidR="00F4692E" w:rsidRDefault="00F4692E" w:rsidP="001B556B"/>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30603" w14:textId="77777777" w:rsidR="00F4692E" w:rsidRDefault="00F4692E" w:rsidP="001B556B"/>
      </w:tc>
      <w:tc>
        <w:tcPr>
          <w:tcW w:w="3242" w:type="dxa"/>
          <w:tcBorders>
            <w:top w:val="single" w:sz="4" w:space="0" w:color="auto"/>
            <w:left w:val="single" w:sz="4" w:space="0" w:color="auto"/>
            <w:bottom w:val="single" w:sz="4" w:space="0" w:color="auto"/>
            <w:right w:val="single" w:sz="4" w:space="0" w:color="auto"/>
          </w:tcBorders>
        </w:tcPr>
        <w:p w14:paraId="083A9BE7" w14:textId="77777777" w:rsidR="00F4692E" w:rsidRDefault="00F4692E" w:rsidP="001B556B">
          <w:pPr>
            <w:pStyle w:val="En-tte"/>
            <w:jc w:val="center"/>
            <w:rPr>
              <w:b/>
            </w:rPr>
          </w:pPr>
        </w:p>
        <w:p w14:paraId="4B7B954E" w14:textId="486AB07B" w:rsidR="00F4692E" w:rsidRDefault="00F4692E" w:rsidP="001B556B">
          <w:pPr>
            <w:pStyle w:val="En-tte"/>
            <w:jc w:val="center"/>
          </w:pPr>
          <w:r w:rsidRPr="00EE6BAF">
            <w:rPr>
              <w:rFonts w:cs="Times New Roman"/>
              <w:b/>
            </w:rPr>
            <w:t xml:space="preserve">Page </w:t>
          </w:r>
          <w:r w:rsidRPr="00EE6BAF">
            <w:rPr>
              <w:rFonts w:cs="Times New Roman"/>
              <w:b/>
            </w:rPr>
            <w:fldChar w:fldCharType="begin"/>
          </w:r>
          <w:r w:rsidRPr="00EE6BAF">
            <w:rPr>
              <w:rFonts w:cs="Times New Roman"/>
              <w:b/>
            </w:rPr>
            <w:instrText xml:space="preserve"> PAGE   \* MERGEFORMAT </w:instrText>
          </w:r>
          <w:r w:rsidRPr="00EE6BAF">
            <w:rPr>
              <w:rFonts w:cs="Times New Roman"/>
              <w:b/>
            </w:rPr>
            <w:fldChar w:fldCharType="separate"/>
          </w:r>
          <w:r>
            <w:rPr>
              <w:rFonts w:cs="Times New Roman"/>
              <w:b/>
              <w:noProof/>
            </w:rPr>
            <w:t>1</w:t>
          </w:r>
          <w:r w:rsidRPr="00EE6BAF">
            <w:rPr>
              <w:rFonts w:cs="Times New Roman"/>
              <w:b/>
            </w:rPr>
            <w:fldChar w:fldCharType="end"/>
          </w:r>
          <w:r w:rsidRPr="00EE6BAF">
            <w:rPr>
              <w:rFonts w:cs="Times New Roman"/>
              <w:b/>
            </w:rPr>
            <w:t>/</w:t>
          </w:r>
          <w:r w:rsidRPr="00EE6BAF">
            <w:rPr>
              <w:rFonts w:cs="Times New Roman"/>
              <w:b/>
            </w:rPr>
            <w:fldChar w:fldCharType="begin"/>
          </w:r>
          <w:r w:rsidRPr="00EE6BAF">
            <w:rPr>
              <w:rFonts w:cs="Times New Roman"/>
              <w:b/>
            </w:rPr>
            <w:instrText xml:space="preserve"> SECTIONPAGES   \* MERGEFORMAT </w:instrText>
          </w:r>
          <w:r w:rsidRPr="00EE6BAF">
            <w:rPr>
              <w:rFonts w:cs="Times New Roman"/>
              <w:b/>
            </w:rPr>
            <w:fldChar w:fldCharType="separate"/>
          </w:r>
          <w:r w:rsidR="004F6E6E">
            <w:rPr>
              <w:rFonts w:cs="Times New Roman"/>
              <w:b/>
              <w:noProof/>
            </w:rPr>
            <w:t>3</w:t>
          </w:r>
          <w:r w:rsidRPr="00EE6BAF">
            <w:rPr>
              <w:rFonts w:cs="Times New Roman"/>
              <w:b/>
            </w:rPr>
            <w:fldChar w:fldCharType="end"/>
          </w:r>
        </w:p>
      </w:tc>
    </w:tr>
  </w:tbl>
  <w:p w14:paraId="42F5D55B" w14:textId="77777777" w:rsidR="00F4692E" w:rsidRDefault="00F469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E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881BFD"/>
    <w:multiLevelType w:val="hybridMultilevel"/>
    <w:tmpl w:val="CE38B18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8970CC"/>
    <w:multiLevelType w:val="multilevel"/>
    <w:tmpl w:val="F6C43F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E3170E"/>
    <w:multiLevelType w:val="hybridMultilevel"/>
    <w:tmpl w:val="5DDE63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5D25725"/>
    <w:multiLevelType w:val="hybridMultilevel"/>
    <w:tmpl w:val="B79083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A3A5852"/>
    <w:multiLevelType w:val="hybridMultilevel"/>
    <w:tmpl w:val="2A9E3496"/>
    <w:lvl w:ilvl="0" w:tplc="D0D2B062">
      <w:start w:val="1"/>
      <w:numFmt w:val="bullet"/>
      <w:lvlText w:val=""/>
      <w:lvlJc w:val="left"/>
      <w:pPr>
        <w:tabs>
          <w:tab w:val="num" w:pos="720"/>
        </w:tabs>
        <w:ind w:left="720" w:hanging="360"/>
      </w:pPr>
      <w:rPr>
        <w:rFonts w:ascii="Symbol" w:hAnsi="Symbol" w:hint="default"/>
      </w:rPr>
    </w:lvl>
    <w:lvl w:ilvl="1" w:tplc="507E5FB8" w:tentative="1">
      <w:start w:val="1"/>
      <w:numFmt w:val="bullet"/>
      <w:lvlText w:val=""/>
      <w:lvlJc w:val="left"/>
      <w:pPr>
        <w:tabs>
          <w:tab w:val="num" w:pos="1440"/>
        </w:tabs>
        <w:ind w:left="1440" w:hanging="360"/>
      </w:pPr>
      <w:rPr>
        <w:rFonts w:ascii="Symbol" w:hAnsi="Symbol" w:hint="default"/>
      </w:rPr>
    </w:lvl>
    <w:lvl w:ilvl="2" w:tplc="9014E85E" w:tentative="1">
      <w:start w:val="1"/>
      <w:numFmt w:val="bullet"/>
      <w:lvlText w:val=""/>
      <w:lvlJc w:val="left"/>
      <w:pPr>
        <w:tabs>
          <w:tab w:val="num" w:pos="2160"/>
        </w:tabs>
        <w:ind w:left="2160" w:hanging="360"/>
      </w:pPr>
      <w:rPr>
        <w:rFonts w:ascii="Symbol" w:hAnsi="Symbol" w:hint="default"/>
      </w:rPr>
    </w:lvl>
    <w:lvl w:ilvl="3" w:tplc="1904F304" w:tentative="1">
      <w:start w:val="1"/>
      <w:numFmt w:val="bullet"/>
      <w:lvlText w:val=""/>
      <w:lvlJc w:val="left"/>
      <w:pPr>
        <w:tabs>
          <w:tab w:val="num" w:pos="2880"/>
        </w:tabs>
        <w:ind w:left="2880" w:hanging="360"/>
      </w:pPr>
      <w:rPr>
        <w:rFonts w:ascii="Symbol" w:hAnsi="Symbol" w:hint="default"/>
      </w:rPr>
    </w:lvl>
    <w:lvl w:ilvl="4" w:tplc="74682460" w:tentative="1">
      <w:start w:val="1"/>
      <w:numFmt w:val="bullet"/>
      <w:lvlText w:val=""/>
      <w:lvlJc w:val="left"/>
      <w:pPr>
        <w:tabs>
          <w:tab w:val="num" w:pos="3600"/>
        </w:tabs>
        <w:ind w:left="3600" w:hanging="360"/>
      </w:pPr>
      <w:rPr>
        <w:rFonts w:ascii="Symbol" w:hAnsi="Symbol" w:hint="default"/>
      </w:rPr>
    </w:lvl>
    <w:lvl w:ilvl="5" w:tplc="E0D259E0" w:tentative="1">
      <w:start w:val="1"/>
      <w:numFmt w:val="bullet"/>
      <w:lvlText w:val=""/>
      <w:lvlJc w:val="left"/>
      <w:pPr>
        <w:tabs>
          <w:tab w:val="num" w:pos="4320"/>
        </w:tabs>
        <w:ind w:left="4320" w:hanging="360"/>
      </w:pPr>
      <w:rPr>
        <w:rFonts w:ascii="Symbol" w:hAnsi="Symbol" w:hint="default"/>
      </w:rPr>
    </w:lvl>
    <w:lvl w:ilvl="6" w:tplc="82E04DA4" w:tentative="1">
      <w:start w:val="1"/>
      <w:numFmt w:val="bullet"/>
      <w:lvlText w:val=""/>
      <w:lvlJc w:val="left"/>
      <w:pPr>
        <w:tabs>
          <w:tab w:val="num" w:pos="5040"/>
        </w:tabs>
        <w:ind w:left="5040" w:hanging="360"/>
      </w:pPr>
      <w:rPr>
        <w:rFonts w:ascii="Symbol" w:hAnsi="Symbol" w:hint="default"/>
      </w:rPr>
    </w:lvl>
    <w:lvl w:ilvl="7" w:tplc="119CE8E4" w:tentative="1">
      <w:start w:val="1"/>
      <w:numFmt w:val="bullet"/>
      <w:lvlText w:val=""/>
      <w:lvlJc w:val="left"/>
      <w:pPr>
        <w:tabs>
          <w:tab w:val="num" w:pos="5760"/>
        </w:tabs>
        <w:ind w:left="5760" w:hanging="360"/>
      </w:pPr>
      <w:rPr>
        <w:rFonts w:ascii="Symbol" w:hAnsi="Symbol" w:hint="default"/>
      </w:rPr>
    </w:lvl>
    <w:lvl w:ilvl="8" w:tplc="1F9E68C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BA37D98"/>
    <w:multiLevelType w:val="hybridMultilevel"/>
    <w:tmpl w:val="E6A85846"/>
    <w:lvl w:ilvl="0" w:tplc="EBAEFB26">
      <w:start w:val="1"/>
      <w:numFmt w:val="bullet"/>
      <w:lvlText w:val="•"/>
      <w:lvlJc w:val="left"/>
      <w:pPr>
        <w:tabs>
          <w:tab w:val="num" w:pos="720"/>
        </w:tabs>
        <w:ind w:left="720" w:hanging="360"/>
      </w:pPr>
      <w:rPr>
        <w:rFonts w:ascii="Arial" w:hAnsi="Arial" w:hint="default"/>
      </w:rPr>
    </w:lvl>
    <w:lvl w:ilvl="1" w:tplc="91CA61B2" w:tentative="1">
      <w:start w:val="1"/>
      <w:numFmt w:val="bullet"/>
      <w:lvlText w:val="•"/>
      <w:lvlJc w:val="left"/>
      <w:pPr>
        <w:tabs>
          <w:tab w:val="num" w:pos="1440"/>
        </w:tabs>
        <w:ind w:left="1440" w:hanging="360"/>
      </w:pPr>
      <w:rPr>
        <w:rFonts w:ascii="Arial" w:hAnsi="Arial" w:hint="default"/>
      </w:rPr>
    </w:lvl>
    <w:lvl w:ilvl="2" w:tplc="514EA2D0" w:tentative="1">
      <w:start w:val="1"/>
      <w:numFmt w:val="bullet"/>
      <w:lvlText w:val="•"/>
      <w:lvlJc w:val="left"/>
      <w:pPr>
        <w:tabs>
          <w:tab w:val="num" w:pos="2160"/>
        </w:tabs>
        <w:ind w:left="2160" w:hanging="360"/>
      </w:pPr>
      <w:rPr>
        <w:rFonts w:ascii="Arial" w:hAnsi="Arial" w:hint="default"/>
      </w:rPr>
    </w:lvl>
    <w:lvl w:ilvl="3" w:tplc="81EEF0F0" w:tentative="1">
      <w:start w:val="1"/>
      <w:numFmt w:val="bullet"/>
      <w:lvlText w:val="•"/>
      <w:lvlJc w:val="left"/>
      <w:pPr>
        <w:tabs>
          <w:tab w:val="num" w:pos="2880"/>
        </w:tabs>
        <w:ind w:left="2880" w:hanging="360"/>
      </w:pPr>
      <w:rPr>
        <w:rFonts w:ascii="Arial" w:hAnsi="Arial" w:hint="default"/>
      </w:rPr>
    </w:lvl>
    <w:lvl w:ilvl="4" w:tplc="BBAADFA6" w:tentative="1">
      <w:start w:val="1"/>
      <w:numFmt w:val="bullet"/>
      <w:lvlText w:val="•"/>
      <w:lvlJc w:val="left"/>
      <w:pPr>
        <w:tabs>
          <w:tab w:val="num" w:pos="3600"/>
        </w:tabs>
        <w:ind w:left="3600" w:hanging="360"/>
      </w:pPr>
      <w:rPr>
        <w:rFonts w:ascii="Arial" w:hAnsi="Arial" w:hint="default"/>
      </w:rPr>
    </w:lvl>
    <w:lvl w:ilvl="5" w:tplc="79E0F70C" w:tentative="1">
      <w:start w:val="1"/>
      <w:numFmt w:val="bullet"/>
      <w:lvlText w:val="•"/>
      <w:lvlJc w:val="left"/>
      <w:pPr>
        <w:tabs>
          <w:tab w:val="num" w:pos="4320"/>
        </w:tabs>
        <w:ind w:left="4320" w:hanging="360"/>
      </w:pPr>
      <w:rPr>
        <w:rFonts w:ascii="Arial" w:hAnsi="Arial" w:hint="default"/>
      </w:rPr>
    </w:lvl>
    <w:lvl w:ilvl="6" w:tplc="238AEA38" w:tentative="1">
      <w:start w:val="1"/>
      <w:numFmt w:val="bullet"/>
      <w:lvlText w:val="•"/>
      <w:lvlJc w:val="left"/>
      <w:pPr>
        <w:tabs>
          <w:tab w:val="num" w:pos="5040"/>
        </w:tabs>
        <w:ind w:left="5040" w:hanging="360"/>
      </w:pPr>
      <w:rPr>
        <w:rFonts w:ascii="Arial" w:hAnsi="Arial" w:hint="default"/>
      </w:rPr>
    </w:lvl>
    <w:lvl w:ilvl="7" w:tplc="F1588416" w:tentative="1">
      <w:start w:val="1"/>
      <w:numFmt w:val="bullet"/>
      <w:lvlText w:val="•"/>
      <w:lvlJc w:val="left"/>
      <w:pPr>
        <w:tabs>
          <w:tab w:val="num" w:pos="5760"/>
        </w:tabs>
        <w:ind w:left="5760" w:hanging="360"/>
      </w:pPr>
      <w:rPr>
        <w:rFonts w:ascii="Arial" w:hAnsi="Arial" w:hint="default"/>
      </w:rPr>
    </w:lvl>
    <w:lvl w:ilvl="8" w:tplc="A2FAE1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1961BD"/>
    <w:multiLevelType w:val="hybridMultilevel"/>
    <w:tmpl w:val="E782FF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10502D"/>
    <w:multiLevelType w:val="multilevel"/>
    <w:tmpl w:val="040C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9" w15:restartNumberingAfterBreak="0">
    <w:nsid w:val="2208355B"/>
    <w:multiLevelType w:val="hybridMultilevel"/>
    <w:tmpl w:val="22346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B24AF0"/>
    <w:multiLevelType w:val="hybridMultilevel"/>
    <w:tmpl w:val="16C844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4119DF"/>
    <w:multiLevelType w:val="multilevel"/>
    <w:tmpl w:val="774294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216F25"/>
    <w:multiLevelType w:val="hybridMultilevel"/>
    <w:tmpl w:val="64489FB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E1067EA"/>
    <w:multiLevelType w:val="hybridMultilevel"/>
    <w:tmpl w:val="640C973E"/>
    <w:lvl w:ilvl="0" w:tplc="3AAADEE4">
      <w:numFmt w:val="bullet"/>
      <w:lvlText w:val="-"/>
      <w:lvlJc w:val="left"/>
      <w:pPr>
        <w:ind w:left="960" w:hanging="360"/>
      </w:pPr>
      <w:rPr>
        <w:rFonts w:ascii="Arial" w:eastAsia="Arial" w:hAnsi="Arial" w:cs="Aria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4" w15:restartNumberingAfterBreak="0">
    <w:nsid w:val="2E8C7336"/>
    <w:multiLevelType w:val="hybridMultilevel"/>
    <w:tmpl w:val="044E61EA"/>
    <w:lvl w:ilvl="0" w:tplc="BE2E5C92">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3057D84"/>
    <w:multiLevelType w:val="multilevel"/>
    <w:tmpl w:val="9E3AB2BA"/>
    <w:lvl w:ilvl="0">
      <w:start w:val="1"/>
      <w:numFmt w:val="decimal"/>
      <w:pStyle w:val="Styl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1E41F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CB3A60"/>
    <w:multiLevelType w:val="hybridMultilevel"/>
    <w:tmpl w:val="85E6602E"/>
    <w:lvl w:ilvl="0" w:tplc="31E8F928">
      <w:start w:val="1"/>
      <w:numFmt w:val="bullet"/>
      <w:lvlText w:val="•"/>
      <w:lvlJc w:val="left"/>
      <w:pPr>
        <w:tabs>
          <w:tab w:val="num" w:pos="720"/>
        </w:tabs>
        <w:ind w:left="720" w:hanging="360"/>
      </w:pPr>
      <w:rPr>
        <w:rFonts w:ascii="Arial" w:hAnsi="Arial" w:hint="default"/>
      </w:rPr>
    </w:lvl>
    <w:lvl w:ilvl="1" w:tplc="31BC715E" w:tentative="1">
      <w:start w:val="1"/>
      <w:numFmt w:val="bullet"/>
      <w:lvlText w:val="•"/>
      <w:lvlJc w:val="left"/>
      <w:pPr>
        <w:tabs>
          <w:tab w:val="num" w:pos="1440"/>
        </w:tabs>
        <w:ind w:left="1440" w:hanging="360"/>
      </w:pPr>
      <w:rPr>
        <w:rFonts w:ascii="Arial" w:hAnsi="Arial" w:hint="default"/>
      </w:rPr>
    </w:lvl>
    <w:lvl w:ilvl="2" w:tplc="BE1A847A" w:tentative="1">
      <w:start w:val="1"/>
      <w:numFmt w:val="bullet"/>
      <w:lvlText w:val="•"/>
      <w:lvlJc w:val="left"/>
      <w:pPr>
        <w:tabs>
          <w:tab w:val="num" w:pos="2160"/>
        </w:tabs>
        <w:ind w:left="2160" w:hanging="360"/>
      </w:pPr>
      <w:rPr>
        <w:rFonts w:ascii="Arial" w:hAnsi="Arial" w:hint="default"/>
      </w:rPr>
    </w:lvl>
    <w:lvl w:ilvl="3" w:tplc="DCF64762" w:tentative="1">
      <w:start w:val="1"/>
      <w:numFmt w:val="bullet"/>
      <w:lvlText w:val="•"/>
      <w:lvlJc w:val="left"/>
      <w:pPr>
        <w:tabs>
          <w:tab w:val="num" w:pos="2880"/>
        </w:tabs>
        <w:ind w:left="2880" w:hanging="360"/>
      </w:pPr>
      <w:rPr>
        <w:rFonts w:ascii="Arial" w:hAnsi="Arial" w:hint="default"/>
      </w:rPr>
    </w:lvl>
    <w:lvl w:ilvl="4" w:tplc="0E728560" w:tentative="1">
      <w:start w:val="1"/>
      <w:numFmt w:val="bullet"/>
      <w:lvlText w:val="•"/>
      <w:lvlJc w:val="left"/>
      <w:pPr>
        <w:tabs>
          <w:tab w:val="num" w:pos="3600"/>
        </w:tabs>
        <w:ind w:left="3600" w:hanging="360"/>
      </w:pPr>
      <w:rPr>
        <w:rFonts w:ascii="Arial" w:hAnsi="Arial" w:hint="default"/>
      </w:rPr>
    </w:lvl>
    <w:lvl w:ilvl="5" w:tplc="2A4AC66A" w:tentative="1">
      <w:start w:val="1"/>
      <w:numFmt w:val="bullet"/>
      <w:lvlText w:val="•"/>
      <w:lvlJc w:val="left"/>
      <w:pPr>
        <w:tabs>
          <w:tab w:val="num" w:pos="4320"/>
        </w:tabs>
        <w:ind w:left="4320" w:hanging="360"/>
      </w:pPr>
      <w:rPr>
        <w:rFonts w:ascii="Arial" w:hAnsi="Arial" w:hint="default"/>
      </w:rPr>
    </w:lvl>
    <w:lvl w:ilvl="6" w:tplc="5136EA7E" w:tentative="1">
      <w:start w:val="1"/>
      <w:numFmt w:val="bullet"/>
      <w:lvlText w:val="•"/>
      <w:lvlJc w:val="left"/>
      <w:pPr>
        <w:tabs>
          <w:tab w:val="num" w:pos="5040"/>
        </w:tabs>
        <w:ind w:left="5040" w:hanging="360"/>
      </w:pPr>
      <w:rPr>
        <w:rFonts w:ascii="Arial" w:hAnsi="Arial" w:hint="default"/>
      </w:rPr>
    </w:lvl>
    <w:lvl w:ilvl="7" w:tplc="A0CC5A9E" w:tentative="1">
      <w:start w:val="1"/>
      <w:numFmt w:val="bullet"/>
      <w:lvlText w:val="•"/>
      <w:lvlJc w:val="left"/>
      <w:pPr>
        <w:tabs>
          <w:tab w:val="num" w:pos="5760"/>
        </w:tabs>
        <w:ind w:left="5760" w:hanging="360"/>
      </w:pPr>
      <w:rPr>
        <w:rFonts w:ascii="Arial" w:hAnsi="Arial" w:hint="default"/>
      </w:rPr>
    </w:lvl>
    <w:lvl w:ilvl="8" w:tplc="C38EA92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33550B"/>
    <w:multiLevelType w:val="hybridMultilevel"/>
    <w:tmpl w:val="B58C3B38"/>
    <w:lvl w:ilvl="0" w:tplc="47A628C8">
      <w:start w:val="1"/>
      <w:numFmt w:val="bullet"/>
      <w:lvlText w:val=""/>
      <w:lvlJc w:val="left"/>
      <w:pPr>
        <w:tabs>
          <w:tab w:val="num" w:pos="720"/>
        </w:tabs>
        <w:ind w:left="720" w:hanging="360"/>
      </w:pPr>
      <w:rPr>
        <w:rFonts w:ascii="Symbol" w:hAnsi="Symbol" w:hint="default"/>
      </w:rPr>
    </w:lvl>
    <w:lvl w:ilvl="1" w:tplc="0DA48998" w:tentative="1">
      <w:start w:val="1"/>
      <w:numFmt w:val="bullet"/>
      <w:lvlText w:val=""/>
      <w:lvlJc w:val="left"/>
      <w:pPr>
        <w:tabs>
          <w:tab w:val="num" w:pos="1440"/>
        </w:tabs>
        <w:ind w:left="1440" w:hanging="360"/>
      </w:pPr>
      <w:rPr>
        <w:rFonts w:ascii="Symbol" w:hAnsi="Symbol" w:hint="default"/>
      </w:rPr>
    </w:lvl>
    <w:lvl w:ilvl="2" w:tplc="0864398E" w:tentative="1">
      <w:start w:val="1"/>
      <w:numFmt w:val="bullet"/>
      <w:lvlText w:val=""/>
      <w:lvlJc w:val="left"/>
      <w:pPr>
        <w:tabs>
          <w:tab w:val="num" w:pos="2160"/>
        </w:tabs>
        <w:ind w:left="2160" w:hanging="360"/>
      </w:pPr>
      <w:rPr>
        <w:rFonts w:ascii="Symbol" w:hAnsi="Symbol" w:hint="default"/>
      </w:rPr>
    </w:lvl>
    <w:lvl w:ilvl="3" w:tplc="5606ACF2" w:tentative="1">
      <w:start w:val="1"/>
      <w:numFmt w:val="bullet"/>
      <w:lvlText w:val=""/>
      <w:lvlJc w:val="left"/>
      <w:pPr>
        <w:tabs>
          <w:tab w:val="num" w:pos="2880"/>
        </w:tabs>
        <w:ind w:left="2880" w:hanging="360"/>
      </w:pPr>
      <w:rPr>
        <w:rFonts w:ascii="Symbol" w:hAnsi="Symbol" w:hint="default"/>
      </w:rPr>
    </w:lvl>
    <w:lvl w:ilvl="4" w:tplc="356A9760" w:tentative="1">
      <w:start w:val="1"/>
      <w:numFmt w:val="bullet"/>
      <w:lvlText w:val=""/>
      <w:lvlJc w:val="left"/>
      <w:pPr>
        <w:tabs>
          <w:tab w:val="num" w:pos="3600"/>
        </w:tabs>
        <w:ind w:left="3600" w:hanging="360"/>
      </w:pPr>
      <w:rPr>
        <w:rFonts w:ascii="Symbol" w:hAnsi="Symbol" w:hint="default"/>
      </w:rPr>
    </w:lvl>
    <w:lvl w:ilvl="5" w:tplc="D580519A" w:tentative="1">
      <w:start w:val="1"/>
      <w:numFmt w:val="bullet"/>
      <w:lvlText w:val=""/>
      <w:lvlJc w:val="left"/>
      <w:pPr>
        <w:tabs>
          <w:tab w:val="num" w:pos="4320"/>
        </w:tabs>
        <w:ind w:left="4320" w:hanging="360"/>
      </w:pPr>
      <w:rPr>
        <w:rFonts w:ascii="Symbol" w:hAnsi="Symbol" w:hint="default"/>
      </w:rPr>
    </w:lvl>
    <w:lvl w:ilvl="6" w:tplc="0C80F88E" w:tentative="1">
      <w:start w:val="1"/>
      <w:numFmt w:val="bullet"/>
      <w:lvlText w:val=""/>
      <w:lvlJc w:val="left"/>
      <w:pPr>
        <w:tabs>
          <w:tab w:val="num" w:pos="5040"/>
        </w:tabs>
        <w:ind w:left="5040" w:hanging="360"/>
      </w:pPr>
      <w:rPr>
        <w:rFonts w:ascii="Symbol" w:hAnsi="Symbol" w:hint="default"/>
      </w:rPr>
    </w:lvl>
    <w:lvl w:ilvl="7" w:tplc="026C2FB4" w:tentative="1">
      <w:start w:val="1"/>
      <w:numFmt w:val="bullet"/>
      <w:lvlText w:val=""/>
      <w:lvlJc w:val="left"/>
      <w:pPr>
        <w:tabs>
          <w:tab w:val="num" w:pos="5760"/>
        </w:tabs>
        <w:ind w:left="5760" w:hanging="360"/>
      </w:pPr>
      <w:rPr>
        <w:rFonts w:ascii="Symbol" w:hAnsi="Symbol" w:hint="default"/>
      </w:rPr>
    </w:lvl>
    <w:lvl w:ilvl="8" w:tplc="6FEADDA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7F11F1C"/>
    <w:multiLevelType w:val="multilevel"/>
    <w:tmpl w:val="8E1E8F9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0" w15:restartNumberingAfterBreak="0">
    <w:nsid w:val="489C5B64"/>
    <w:multiLevelType w:val="hybridMultilevel"/>
    <w:tmpl w:val="B8B45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630EA2"/>
    <w:multiLevelType w:val="hybridMultilevel"/>
    <w:tmpl w:val="A23A1CAA"/>
    <w:lvl w:ilvl="0" w:tplc="040C000B">
      <w:start w:val="1"/>
      <w:numFmt w:val="bullet"/>
      <w:lvlText w:val=""/>
      <w:lvlJc w:val="left"/>
      <w:pPr>
        <w:ind w:left="1800" w:hanging="360"/>
      </w:pPr>
      <w:rPr>
        <w:rFonts w:ascii="Wingdings" w:hAnsi="Wingdings" w:hint="default"/>
      </w:rPr>
    </w:lvl>
    <w:lvl w:ilvl="1" w:tplc="040C0003">
      <w:start w:val="1"/>
      <w:numFmt w:val="decimal"/>
      <w:lvlText w:val="%2."/>
      <w:lvlJc w:val="left"/>
      <w:pPr>
        <w:tabs>
          <w:tab w:val="num" w:pos="2520"/>
        </w:tabs>
        <w:ind w:left="2520" w:hanging="360"/>
      </w:pPr>
    </w:lvl>
    <w:lvl w:ilvl="2" w:tplc="040C0005">
      <w:start w:val="1"/>
      <w:numFmt w:val="decimal"/>
      <w:lvlText w:val="%3."/>
      <w:lvlJc w:val="left"/>
      <w:pPr>
        <w:tabs>
          <w:tab w:val="num" w:pos="3240"/>
        </w:tabs>
        <w:ind w:left="3240" w:hanging="360"/>
      </w:pPr>
    </w:lvl>
    <w:lvl w:ilvl="3" w:tplc="040C0001">
      <w:start w:val="1"/>
      <w:numFmt w:val="decimal"/>
      <w:lvlText w:val="%4."/>
      <w:lvlJc w:val="left"/>
      <w:pPr>
        <w:tabs>
          <w:tab w:val="num" w:pos="3960"/>
        </w:tabs>
        <w:ind w:left="3960" w:hanging="360"/>
      </w:pPr>
    </w:lvl>
    <w:lvl w:ilvl="4" w:tplc="040C0003">
      <w:start w:val="1"/>
      <w:numFmt w:val="decimal"/>
      <w:lvlText w:val="%5."/>
      <w:lvlJc w:val="left"/>
      <w:pPr>
        <w:tabs>
          <w:tab w:val="num" w:pos="4680"/>
        </w:tabs>
        <w:ind w:left="4680" w:hanging="360"/>
      </w:pPr>
    </w:lvl>
    <w:lvl w:ilvl="5" w:tplc="040C0005">
      <w:start w:val="1"/>
      <w:numFmt w:val="decimal"/>
      <w:lvlText w:val="%6."/>
      <w:lvlJc w:val="left"/>
      <w:pPr>
        <w:tabs>
          <w:tab w:val="num" w:pos="5400"/>
        </w:tabs>
        <w:ind w:left="5400" w:hanging="360"/>
      </w:pPr>
    </w:lvl>
    <w:lvl w:ilvl="6" w:tplc="040C0001">
      <w:start w:val="1"/>
      <w:numFmt w:val="decimal"/>
      <w:lvlText w:val="%7."/>
      <w:lvlJc w:val="left"/>
      <w:pPr>
        <w:tabs>
          <w:tab w:val="num" w:pos="6120"/>
        </w:tabs>
        <w:ind w:left="6120" w:hanging="360"/>
      </w:pPr>
    </w:lvl>
    <w:lvl w:ilvl="7" w:tplc="040C0003">
      <w:start w:val="1"/>
      <w:numFmt w:val="decimal"/>
      <w:lvlText w:val="%8."/>
      <w:lvlJc w:val="left"/>
      <w:pPr>
        <w:tabs>
          <w:tab w:val="num" w:pos="6840"/>
        </w:tabs>
        <w:ind w:left="6840" w:hanging="360"/>
      </w:pPr>
    </w:lvl>
    <w:lvl w:ilvl="8" w:tplc="040C0005">
      <w:start w:val="1"/>
      <w:numFmt w:val="decimal"/>
      <w:lvlText w:val="%9."/>
      <w:lvlJc w:val="left"/>
      <w:pPr>
        <w:tabs>
          <w:tab w:val="num" w:pos="7560"/>
        </w:tabs>
        <w:ind w:left="7560" w:hanging="360"/>
      </w:pPr>
    </w:lvl>
  </w:abstractNum>
  <w:abstractNum w:abstractNumId="22" w15:restartNumberingAfterBreak="0">
    <w:nsid w:val="4F7206AA"/>
    <w:multiLevelType w:val="multilevel"/>
    <w:tmpl w:val="A85AFF0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15:restartNumberingAfterBreak="0">
    <w:nsid w:val="5F493AC5"/>
    <w:multiLevelType w:val="hybridMultilevel"/>
    <w:tmpl w:val="9364F4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F93356"/>
    <w:multiLevelType w:val="hybridMultilevel"/>
    <w:tmpl w:val="54AA98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7F4CBF"/>
    <w:multiLevelType w:val="hybridMultilevel"/>
    <w:tmpl w:val="115C4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7326134">
    <w:abstractNumId w:val="13"/>
  </w:num>
  <w:num w:numId="2" w16cid:durableId="948008729">
    <w:abstractNumId w:val="21"/>
  </w:num>
  <w:num w:numId="3" w16cid:durableId="682511773">
    <w:abstractNumId w:val="7"/>
  </w:num>
  <w:num w:numId="4" w16cid:durableId="477115768">
    <w:abstractNumId w:val="15"/>
  </w:num>
  <w:num w:numId="5" w16cid:durableId="1969779574">
    <w:abstractNumId w:val="14"/>
  </w:num>
  <w:num w:numId="6" w16cid:durableId="1075594530">
    <w:abstractNumId w:val="14"/>
  </w:num>
  <w:num w:numId="7" w16cid:durableId="1874877498">
    <w:abstractNumId w:val="14"/>
  </w:num>
  <w:num w:numId="8" w16cid:durableId="1518810471">
    <w:abstractNumId w:val="14"/>
  </w:num>
  <w:num w:numId="9" w16cid:durableId="492331116">
    <w:abstractNumId w:val="14"/>
  </w:num>
  <w:num w:numId="10" w16cid:durableId="871264875">
    <w:abstractNumId w:val="8"/>
  </w:num>
  <w:num w:numId="11" w16cid:durableId="954487898">
    <w:abstractNumId w:val="0"/>
  </w:num>
  <w:num w:numId="12" w16cid:durableId="588656596">
    <w:abstractNumId w:val="11"/>
  </w:num>
  <w:num w:numId="13" w16cid:durableId="613682082">
    <w:abstractNumId w:val="11"/>
  </w:num>
  <w:num w:numId="14" w16cid:durableId="1067605407">
    <w:abstractNumId w:val="16"/>
  </w:num>
  <w:num w:numId="15" w16cid:durableId="747655279">
    <w:abstractNumId w:val="2"/>
  </w:num>
  <w:num w:numId="16" w16cid:durableId="831917932">
    <w:abstractNumId w:val="19"/>
  </w:num>
  <w:num w:numId="17" w16cid:durableId="2101296203">
    <w:abstractNumId w:val="22"/>
  </w:num>
  <w:num w:numId="18" w16cid:durableId="653948933">
    <w:abstractNumId w:val="3"/>
  </w:num>
  <w:num w:numId="19" w16cid:durableId="420957290">
    <w:abstractNumId w:val="1"/>
  </w:num>
  <w:num w:numId="20" w16cid:durableId="277953513">
    <w:abstractNumId w:val="10"/>
  </w:num>
  <w:num w:numId="21" w16cid:durableId="655651010">
    <w:abstractNumId w:val="4"/>
  </w:num>
  <w:num w:numId="22" w16cid:durableId="692194340">
    <w:abstractNumId w:val="12"/>
  </w:num>
  <w:num w:numId="23" w16cid:durableId="1634208602">
    <w:abstractNumId w:val="24"/>
  </w:num>
  <w:num w:numId="24" w16cid:durableId="121770507">
    <w:abstractNumId w:val="22"/>
  </w:num>
  <w:num w:numId="25" w16cid:durableId="232587479">
    <w:abstractNumId w:val="23"/>
  </w:num>
  <w:num w:numId="26" w16cid:durableId="928855235">
    <w:abstractNumId w:val="25"/>
  </w:num>
  <w:num w:numId="27" w16cid:durableId="367680317">
    <w:abstractNumId w:val="18"/>
  </w:num>
  <w:num w:numId="28" w16cid:durableId="20642117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7941250">
    <w:abstractNumId w:val="6"/>
  </w:num>
  <w:num w:numId="30" w16cid:durableId="152187676">
    <w:abstractNumId w:val="20"/>
  </w:num>
  <w:num w:numId="31" w16cid:durableId="1271863426">
    <w:abstractNumId w:val="17"/>
  </w:num>
  <w:num w:numId="32" w16cid:durableId="274481244">
    <w:abstractNumId w:val="9"/>
  </w:num>
  <w:num w:numId="33" w16cid:durableId="1386100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1F9"/>
    <w:rsid w:val="000255C0"/>
    <w:rsid w:val="000321F9"/>
    <w:rsid w:val="0004569F"/>
    <w:rsid w:val="000B4DA4"/>
    <w:rsid w:val="000E3328"/>
    <w:rsid w:val="00102686"/>
    <w:rsid w:val="00114C0F"/>
    <w:rsid w:val="00134AE9"/>
    <w:rsid w:val="0013773E"/>
    <w:rsid w:val="00140C0F"/>
    <w:rsid w:val="00146AA7"/>
    <w:rsid w:val="00157BEA"/>
    <w:rsid w:val="001B556B"/>
    <w:rsid w:val="001B7E2C"/>
    <w:rsid w:val="002611DD"/>
    <w:rsid w:val="0031482E"/>
    <w:rsid w:val="0037513D"/>
    <w:rsid w:val="003D2523"/>
    <w:rsid w:val="003D305A"/>
    <w:rsid w:val="003F3229"/>
    <w:rsid w:val="0043458B"/>
    <w:rsid w:val="00441C67"/>
    <w:rsid w:val="00474503"/>
    <w:rsid w:val="00482EC5"/>
    <w:rsid w:val="00485700"/>
    <w:rsid w:val="004D29E1"/>
    <w:rsid w:val="004F2708"/>
    <w:rsid w:val="004F6E6E"/>
    <w:rsid w:val="00556E83"/>
    <w:rsid w:val="005E58E8"/>
    <w:rsid w:val="00602788"/>
    <w:rsid w:val="00625B3E"/>
    <w:rsid w:val="00634E2E"/>
    <w:rsid w:val="006379DF"/>
    <w:rsid w:val="00644F1C"/>
    <w:rsid w:val="006477CE"/>
    <w:rsid w:val="00654E27"/>
    <w:rsid w:val="00676871"/>
    <w:rsid w:val="006A3C5C"/>
    <w:rsid w:val="006A5812"/>
    <w:rsid w:val="006B0AD9"/>
    <w:rsid w:val="006D5849"/>
    <w:rsid w:val="00734515"/>
    <w:rsid w:val="007366BD"/>
    <w:rsid w:val="00736BB9"/>
    <w:rsid w:val="00737432"/>
    <w:rsid w:val="007825B1"/>
    <w:rsid w:val="0079502D"/>
    <w:rsid w:val="007D6279"/>
    <w:rsid w:val="007D7176"/>
    <w:rsid w:val="007E09C5"/>
    <w:rsid w:val="007E54CE"/>
    <w:rsid w:val="00811955"/>
    <w:rsid w:val="00877314"/>
    <w:rsid w:val="008A0475"/>
    <w:rsid w:val="008A51F1"/>
    <w:rsid w:val="008C1944"/>
    <w:rsid w:val="008D5784"/>
    <w:rsid w:val="00931F61"/>
    <w:rsid w:val="00970492"/>
    <w:rsid w:val="00987AF8"/>
    <w:rsid w:val="00992C8F"/>
    <w:rsid w:val="009B4888"/>
    <w:rsid w:val="009E311E"/>
    <w:rsid w:val="00A1493C"/>
    <w:rsid w:val="00A176A9"/>
    <w:rsid w:val="00A61A5C"/>
    <w:rsid w:val="00A63BD6"/>
    <w:rsid w:val="00A92BE1"/>
    <w:rsid w:val="00AC0ACB"/>
    <w:rsid w:val="00AD5C23"/>
    <w:rsid w:val="00AD6E54"/>
    <w:rsid w:val="00B13341"/>
    <w:rsid w:val="00B40617"/>
    <w:rsid w:val="00B46995"/>
    <w:rsid w:val="00B81551"/>
    <w:rsid w:val="00B93406"/>
    <w:rsid w:val="00BA0722"/>
    <w:rsid w:val="00BA4E54"/>
    <w:rsid w:val="00BB3EED"/>
    <w:rsid w:val="00BC486E"/>
    <w:rsid w:val="00BF099E"/>
    <w:rsid w:val="00C02DF4"/>
    <w:rsid w:val="00C03D5F"/>
    <w:rsid w:val="00C644BD"/>
    <w:rsid w:val="00C9699E"/>
    <w:rsid w:val="00CD61E2"/>
    <w:rsid w:val="00CF371C"/>
    <w:rsid w:val="00D0276A"/>
    <w:rsid w:val="00D36399"/>
    <w:rsid w:val="00D42934"/>
    <w:rsid w:val="00D51B14"/>
    <w:rsid w:val="00D834A2"/>
    <w:rsid w:val="00D918D2"/>
    <w:rsid w:val="00D939C4"/>
    <w:rsid w:val="00DA3171"/>
    <w:rsid w:val="00DC35B0"/>
    <w:rsid w:val="00DE1D77"/>
    <w:rsid w:val="00DE7E21"/>
    <w:rsid w:val="00E06890"/>
    <w:rsid w:val="00E115C2"/>
    <w:rsid w:val="00E134DB"/>
    <w:rsid w:val="00E13677"/>
    <w:rsid w:val="00E57EA2"/>
    <w:rsid w:val="00E613F9"/>
    <w:rsid w:val="00EA02A8"/>
    <w:rsid w:val="00EE216B"/>
    <w:rsid w:val="00EE6BAF"/>
    <w:rsid w:val="00F130F6"/>
    <w:rsid w:val="00F21262"/>
    <w:rsid w:val="00F373BE"/>
    <w:rsid w:val="00F4692E"/>
    <w:rsid w:val="00F4694C"/>
    <w:rsid w:val="00F76BD1"/>
    <w:rsid w:val="00F870BC"/>
    <w:rsid w:val="00FE60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3DCFA3"/>
  <w15:chartTrackingRefBased/>
  <w15:docId w15:val="{79A8E6F6-F560-460F-B223-9217CCE05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C0F"/>
    <w:rPr>
      <w:rFonts w:ascii="Times New Roman" w:hAnsi="Times New Roman"/>
      <w:sz w:val="24"/>
    </w:rPr>
  </w:style>
  <w:style w:type="paragraph" w:styleId="Titre1">
    <w:name w:val="heading 1"/>
    <w:basedOn w:val="Normal"/>
    <w:next w:val="Normal"/>
    <w:link w:val="Titre1Car"/>
    <w:uiPriority w:val="9"/>
    <w:qFormat/>
    <w:rsid w:val="00114C0F"/>
    <w:pPr>
      <w:keepNext/>
      <w:numPr>
        <w:numId w:val="17"/>
      </w:numPr>
      <w:spacing w:before="240" w:after="240"/>
      <w:outlineLvl w:val="0"/>
    </w:pPr>
    <w:rPr>
      <w:rFonts w:eastAsia="Times New Roman" w:cs="Times New Roman"/>
      <w:b/>
      <w:bCs/>
      <w:kern w:val="32"/>
      <w:sz w:val="32"/>
      <w:szCs w:val="32"/>
    </w:rPr>
  </w:style>
  <w:style w:type="paragraph" w:styleId="Titre2">
    <w:name w:val="heading 2"/>
    <w:basedOn w:val="Titre1"/>
    <w:next w:val="Normal"/>
    <w:link w:val="Titre2Car"/>
    <w:uiPriority w:val="9"/>
    <w:unhideWhenUsed/>
    <w:qFormat/>
    <w:rsid w:val="00146AA7"/>
    <w:pPr>
      <w:numPr>
        <w:ilvl w:val="1"/>
      </w:numPr>
      <w:outlineLvl w:val="1"/>
    </w:pPr>
    <w:rPr>
      <w:sz w:val="28"/>
    </w:rPr>
  </w:style>
  <w:style w:type="paragraph" w:styleId="Titre3">
    <w:name w:val="heading 3"/>
    <w:basedOn w:val="Titre2"/>
    <w:next w:val="Normal"/>
    <w:link w:val="Titre3Car"/>
    <w:uiPriority w:val="9"/>
    <w:unhideWhenUsed/>
    <w:qFormat/>
    <w:rsid w:val="00676871"/>
    <w:pPr>
      <w:numPr>
        <w:ilvl w:val="2"/>
      </w:numPr>
      <w:ind w:left="1287"/>
      <w:outlineLvl w:val="2"/>
    </w:pPr>
    <w:rPr>
      <w:sz w:val="24"/>
      <w:szCs w:val="24"/>
    </w:rPr>
  </w:style>
  <w:style w:type="paragraph" w:styleId="Titre4">
    <w:name w:val="heading 4"/>
    <w:basedOn w:val="Normal"/>
    <w:next w:val="Normal"/>
    <w:link w:val="Titre4Car"/>
    <w:uiPriority w:val="9"/>
    <w:semiHidden/>
    <w:unhideWhenUsed/>
    <w:qFormat/>
    <w:rsid w:val="00B93406"/>
    <w:pPr>
      <w:keepNext/>
      <w:keepLines/>
      <w:numPr>
        <w:ilvl w:val="3"/>
        <w:numId w:val="17"/>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93406"/>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93406"/>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93406"/>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93406"/>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93406"/>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36399"/>
    <w:pPr>
      <w:tabs>
        <w:tab w:val="center" w:pos="4536"/>
        <w:tab w:val="right" w:pos="9072"/>
      </w:tabs>
    </w:pPr>
  </w:style>
  <w:style w:type="character" w:customStyle="1" w:styleId="En-tteCar">
    <w:name w:val="En-tête Car"/>
    <w:basedOn w:val="Policepardfaut"/>
    <w:link w:val="En-tte"/>
    <w:uiPriority w:val="99"/>
    <w:rsid w:val="00D36399"/>
  </w:style>
  <w:style w:type="paragraph" w:styleId="Pieddepage">
    <w:name w:val="footer"/>
    <w:basedOn w:val="Normal"/>
    <w:link w:val="PieddepageCar"/>
    <w:unhideWhenUsed/>
    <w:rsid w:val="00D36399"/>
    <w:pPr>
      <w:tabs>
        <w:tab w:val="center" w:pos="4536"/>
        <w:tab w:val="right" w:pos="9072"/>
      </w:tabs>
    </w:pPr>
  </w:style>
  <w:style w:type="character" w:customStyle="1" w:styleId="PieddepageCar">
    <w:name w:val="Pied de page Car"/>
    <w:basedOn w:val="Policepardfaut"/>
    <w:link w:val="Pieddepage"/>
    <w:rsid w:val="00D36399"/>
  </w:style>
  <w:style w:type="paragraph" w:styleId="Paragraphedeliste">
    <w:name w:val="List Paragraph"/>
    <w:basedOn w:val="Normal"/>
    <w:uiPriority w:val="34"/>
    <w:qFormat/>
    <w:rsid w:val="007E54CE"/>
    <w:pPr>
      <w:spacing w:after="160" w:line="259" w:lineRule="auto"/>
      <w:ind w:left="720"/>
      <w:contextualSpacing/>
    </w:pPr>
    <w:rPr>
      <w:rFonts w:eastAsia="Times New Roman" w:cs="Times New Roman"/>
      <w:sz w:val="22"/>
      <w:szCs w:val="22"/>
    </w:rPr>
  </w:style>
  <w:style w:type="character" w:customStyle="1" w:styleId="Titre1Car">
    <w:name w:val="Titre 1 Car"/>
    <w:link w:val="Titre1"/>
    <w:uiPriority w:val="9"/>
    <w:rsid w:val="00114C0F"/>
    <w:rPr>
      <w:rFonts w:ascii="Times New Roman" w:eastAsia="Times New Roman" w:hAnsi="Times New Roman" w:cs="Times New Roman"/>
      <w:b/>
      <w:bCs/>
      <w:kern w:val="32"/>
      <w:sz w:val="32"/>
      <w:szCs w:val="32"/>
    </w:rPr>
  </w:style>
  <w:style w:type="paragraph" w:styleId="En-ttedetabledesmatires">
    <w:name w:val="TOC Heading"/>
    <w:basedOn w:val="Titre1"/>
    <w:next w:val="Normal"/>
    <w:uiPriority w:val="39"/>
    <w:unhideWhenUsed/>
    <w:qFormat/>
    <w:rsid w:val="007E54CE"/>
    <w:pPr>
      <w:keepLines/>
      <w:spacing w:after="0" w:line="259" w:lineRule="auto"/>
      <w:outlineLvl w:val="9"/>
    </w:pPr>
    <w:rPr>
      <w:rFonts w:ascii="Calibri Light" w:eastAsia="SimSun" w:hAnsi="Calibri Light"/>
      <w:b w:val="0"/>
      <w:bCs w:val="0"/>
      <w:color w:val="262626"/>
      <w:kern w:val="0"/>
    </w:rPr>
  </w:style>
  <w:style w:type="paragraph" w:customStyle="1" w:styleId="Style1">
    <w:name w:val="Style1"/>
    <w:basedOn w:val="Normal"/>
    <w:link w:val="Style1Car"/>
    <w:rsid w:val="007E54CE"/>
    <w:pPr>
      <w:numPr>
        <w:numId w:val="4"/>
      </w:numPr>
      <w:spacing w:after="160" w:line="259" w:lineRule="auto"/>
      <w:jc w:val="both"/>
    </w:pPr>
    <w:rPr>
      <w:rFonts w:eastAsia="Times New Roman" w:cs="Times New Roman"/>
      <w:b/>
      <w:sz w:val="22"/>
      <w:szCs w:val="22"/>
    </w:rPr>
  </w:style>
  <w:style w:type="character" w:customStyle="1" w:styleId="Style1Car">
    <w:name w:val="Style1 Car"/>
    <w:link w:val="Style1"/>
    <w:rsid w:val="007E54CE"/>
    <w:rPr>
      <w:rFonts w:eastAsia="Times New Roman" w:cs="Times New Roman"/>
      <w:b/>
      <w:sz w:val="22"/>
      <w:szCs w:val="22"/>
    </w:rPr>
  </w:style>
  <w:style w:type="paragraph" w:styleId="Sansinterligne">
    <w:name w:val="No Spacing"/>
    <w:uiPriority w:val="1"/>
    <w:qFormat/>
    <w:rsid w:val="000E3328"/>
  </w:style>
  <w:style w:type="paragraph" w:styleId="Textedebulles">
    <w:name w:val="Balloon Text"/>
    <w:basedOn w:val="Normal"/>
    <w:link w:val="TextedebullesCar"/>
    <w:uiPriority w:val="99"/>
    <w:semiHidden/>
    <w:unhideWhenUsed/>
    <w:rsid w:val="00F373BE"/>
    <w:rPr>
      <w:rFonts w:ascii="Segoe UI" w:hAnsi="Segoe UI" w:cs="Segoe UI"/>
      <w:sz w:val="18"/>
      <w:szCs w:val="18"/>
    </w:rPr>
  </w:style>
  <w:style w:type="character" w:customStyle="1" w:styleId="TextedebullesCar">
    <w:name w:val="Texte de bulles Car"/>
    <w:link w:val="Textedebulles"/>
    <w:uiPriority w:val="99"/>
    <w:semiHidden/>
    <w:rsid w:val="00F373BE"/>
    <w:rPr>
      <w:rFonts w:ascii="Segoe UI" w:hAnsi="Segoe UI" w:cs="Segoe UI"/>
      <w:sz w:val="18"/>
      <w:szCs w:val="18"/>
    </w:rPr>
  </w:style>
  <w:style w:type="character" w:customStyle="1" w:styleId="Titre2Car">
    <w:name w:val="Titre 2 Car"/>
    <w:basedOn w:val="Policepardfaut"/>
    <w:link w:val="Titre2"/>
    <w:uiPriority w:val="9"/>
    <w:rsid w:val="00146AA7"/>
    <w:rPr>
      <w:rFonts w:ascii="Times New Roman" w:eastAsia="Times New Roman" w:hAnsi="Times New Roman" w:cs="Times New Roman"/>
      <w:b/>
      <w:bCs/>
      <w:kern w:val="32"/>
      <w:sz w:val="28"/>
      <w:szCs w:val="32"/>
    </w:rPr>
  </w:style>
  <w:style w:type="character" w:styleId="Numrodeligne">
    <w:name w:val="line number"/>
    <w:basedOn w:val="Policepardfaut"/>
    <w:uiPriority w:val="99"/>
    <w:semiHidden/>
    <w:unhideWhenUsed/>
    <w:rsid w:val="00114C0F"/>
  </w:style>
  <w:style w:type="character" w:customStyle="1" w:styleId="Titre3Car">
    <w:name w:val="Titre 3 Car"/>
    <w:basedOn w:val="Policepardfaut"/>
    <w:link w:val="Titre3"/>
    <w:uiPriority w:val="9"/>
    <w:rsid w:val="00676871"/>
    <w:rPr>
      <w:rFonts w:ascii="Times New Roman" w:eastAsia="Times New Roman" w:hAnsi="Times New Roman" w:cs="Times New Roman"/>
      <w:b/>
      <w:bCs/>
      <w:kern w:val="32"/>
      <w:sz w:val="24"/>
      <w:szCs w:val="24"/>
    </w:rPr>
  </w:style>
  <w:style w:type="character" w:customStyle="1" w:styleId="Titre4Car">
    <w:name w:val="Titre 4 Car"/>
    <w:basedOn w:val="Policepardfaut"/>
    <w:link w:val="Titre4"/>
    <w:uiPriority w:val="9"/>
    <w:semiHidden/>
    <w:rsid w:val="00B93406"/>
    <w:rPr>
      <w:rFonts w:asciiTheme="majorHAnsi" w:eastAsiaTheme="majorEastAsia" w:hAnsiTheme="majorHAnsi" w:cstheme="majorBidi"/>
      <w:i/>
      <w:iCs/>
      <w:color w:val="2E74B5" w:themeColor="accent1" w:themeShade="BF"/>
      <w:sz w:val="24"/>
    </w:rPr>
  </w:style>
  <w:style w:type="character" w:customStyle="1" w:styleId="Titre5Car">
    <w:name w:val="Titre 5 Car"/>
    <w:basedOn w:val="Policepardfaut"/>
    <w:link w:val="Titre5"/>
    <w:uiPriority w:val="9"/>
    <w:semiHidden/>
    <w:rsid w:val="00B93406"/>
    <w:rPr>
      <w:rFonts w:asciiTheme="majorHAnsi" w:eastAsiaTheme="majorEastAsia" w:hAnsiTheme="majorHAnsi" w:cstheme="majorBidi"/>
      <w:color w:val="2E74B5" w:themeColor="accent1" w:themeShade="BF"/>
      <w:sz w:val="24"/>
    </w:rPr>
  </w:style>
  <w:style w:type="character" w:customStyle="1" w:styleId="Titre6Car">
    <w:name w:val="Titre 6 Car"/>
    <w:basedOn w:val="Policepardfaut"/>
    <w:link w:val="Titre6"/>
    <w:uiPriority w:val="9"/>
    <w:semiHidden/>
    <w:rsid w:val="00B93406"/>
    <w:rPr>
      <w:rFonts w:asciiTheme="majorHAnsi" w:eastAsiaTheme="majorEastAsia" w:hAnsiTheme="majorHAnsi" w:cstheme="majorBidi"/>
      <w:color w:val="1F4D78" w:themeColor="accent1" w:themeShade="7F"/>
      <w:sz w:val="24"/>
    </w:rPr>
  </w:style>
  <w:style w:type="character" w:customStyle="1" w:styleId="Titre7Car">
    <w:name w:val="Titre 7 Car"/>
    <w:basedOn w:val="Policepardfaut"/>
    <w:link w:val="Titre7"/>
    <w:uiPriority w:val="9"/>
    <w:semiHidden/>
    <w:rsid w:val="00B93406"/>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B9340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93406"/>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59"/>
    <w:rsid w:val="00441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A0722"/>
    <w:rPr>
      <w:color w:val="0563C1" w:themeColor="hyperlink"/>
      <w:u w:val="single"/>
    </w:rPr>
  </w:style>
  <w:style w:type="character" w:styleId="Mentionnonrsolue">
    <w:name w:val="Unresolved Mention"/>
    <w:basedOn w:val="Policepardfaut"/>
    <w:uiPriority w:val="99"/>
    <w:semiHidden/>
    <w:unhideWhenUsed/>
    <w:rsid w:val="00BA0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10493">
      <w:bodyDiv w:val="1"/>
      <w:marLeft w:val="0"/>
      <w:marRight w:val="0"/>
      <w:marTop w:val="0"/>
      <w:marBottom w:val="0"/>
      <w:divBdr>
        <w:top w:val="none" w:sz="0" w:space="0" w:color="auto"/>
        <w:left w:val="none" w:sz="0" w:space="0" w:color="auto"/>
        <w:bottom w:val="none" w:sz="0" w:space="0" w:color="auto"/>
        <w:right w:val="none" w:sz="0" w:space="0" w:color="auto"/>
      </w:divBdr>
      <w:divsChild>
        <w:div w:id="1511607304">
          <w:marLeft w:val="446"/>
          <w:marRight w:val="0"/>
          <w:marTop w:val="0"/>
          <w:marBottom w:val="0"/>
          <w:divBdr>
            <w:top w:val="none" w:sz="0" w:space="0" w:color="auto"/>
            <w:left w:val="none" w:sz="0" w:space="0" w:color="auto"/>
            <w:bottom w:val="none" w:sz="0" w:space="0" w:color="auto"/>
            <w:right w:val="none" w:sz="0" w:space="0" w:color="auto"/>
          </w:divBdr>
        </w:div>
        <w:div w:id="1043554625">
          <w:marLeft w:val="446"/>
          <w:marRight w:val="0"/>
          <w:marTop w:val="0"/>
          <w:marBottom w:val="0"/>
          <w:divBdr>
            <w:top w:val="none" w:sz="0" w:space="0" w:color="auto"/>
            <w:left w:val="none" w:sz="0" w:space="0" w:color="auto"/>
            <w:bottom w:val="none" w:sz="0" w:space="0" w:color="auto"/>
            <w:right w:val="none" w:sz="0" w:space="0" w:color="auto"/>
          </w:divBdr>
        </w:div>
        <w:div w:id="1708138688">
          <w:marLeft w:val="446"/>
          <w:marRight w:val="0"/>
          <w:marTop w:val="0"/>
          <w:marBottom w:val="0"/>
          <w:divBdr>
            <w:top w:val="none" w:sz="0" w:space="0" w:color="auto"/>
            <w:left w:val="none" w:sz="0" w:space="0" w:color="auto"/>
            <w:bottom w:val="none" w:sz="0" w:space="0" w:color="auto"/>
            <w:right w:val="none" w:sz="0" w:space="0" w:color="auto"/>
          </w:divBdr>
        </w:div>
        <w:div w:id="2048216994">
          <w:marLeft w:val="446"/>
          <w:marRight w:val="0"/>
          <w:marTop w:val="0"/>
          <w:marBottom w:val="0"/>
          <w:divBdr>
            <w:top w:val="none" w:sz="0" w:space="0" w:color="auto"/>
            <w:left w:val="none" w:sz="0" w:space="0" w:color="auto"/>
            <w:bottom w:val="none" w:sz="0" w:space="0" w:color="auto"/>
            <w:right w:val="none" w:sz="0" w:space="0" w:color="auto"/>
          </w:divBdr>
        </w:div>
        <w:div w:id="613053458">
          <w:marLeft w:val="446"/>
          <w:marRight w:val="0"/>
          <w:marTop w:val="0"/>
          <w:marBottom w:val="0"/>
          <w:divBdr>
            <w:top w:val="none" w:sz="0" w:space="0" w:color="auto"/>
            <w:left w:val="none" w:sz="0" w:space="0" w:color="auto"/>
            <w:bottom w:val="none" w:sz="0" w:space="0" w:color="auto"/>
            <w:right w:val="none" w:sz="0" w:space="0" w:color="auto"/>
          </w:divBdr>
        </w:div>
      </w:divsChild>
    </w:div>
    <w:div w:id="297147655">
      <w:bodyDiv w:val="1"/>
      <w:marLeft w:val="0"/>
      <w:marRight w:val="0"/>
      <w:marTop w:val="0"/>
      <w:marBottom w:val="0"/>
      <w:divBdr>
        <w:top w:val="none" w:sz="0" w:space="0" w:color="auto"/>
        <w:left w:val="none" w:sz="0" w:space="0" w:color="auto"/>
        <w:bottom w:val="none" w:sz="0" w:space="0" w:color="auto"/>
        <w:right w:val="none" w:sz="0" w:space="0" w:color="auto"/>
      </w:divBdr>
    </w:div>
    <w:div w:id="492449249">
      <w:bodyDiv w:val="1"/>
      <w:marLeft w:val="0"/>
      <w:marRight w:val="0"/>
      <w:marTop w:val="0"/>
      <w:marBottom w:val="0"/>
      <w:divBdr>
        <w:top w:val="none" w:sz="0" w:space="0" w:color="auto"/>
        <w:left w:val="none" w:sz="0" w:space="0" w:color="auto"/>
        <w:bottom w:val="none" w:sz="0" w:space="0" w:color="auto"/>
        <w:right w:val="none" w:sz="0" w:space="0" w:color="auto"/>
      </w:divBdr>
      <w:divsChild>
        <w:div w:id="418872001">
          <w:marLeft w:val="547"/>
          <w:marRight w:val="0"/>
          <w:marTop w:val="0"/>
          <w:marBottom w:val="0"/>
          <w:divBdr>
            <w:top w:val="none" w:sz="0" w:space="0" w:color="auto"/>
            <w:left w:val="none" w:sz="0" w:space="0" w:color="auto"/>
            <w:bottom w:val="none" w:sz="0" w:space="0" w:color="auto"/>
            <w:right w:val="none" w:sz="0" w:space="0" w:color="auto"/>
          </w:divBdr>
        </w:div>
        <w:div w:id="326859228">
          <w:marLeft w:val="547"/>
          <w:marRight w:val="0"/>
          <w:marTop w:val="0"/>
          <w:marBottom w:val="0"/>
          <w:divBdr>
            <w:top w:val="none" w:sz="0" w:space="0" w:color="auto"/>
            <w:left w:val="none" w:sz="0" w:space="0" w:color="auto"/>
            <w:bottom w:val="none" w:sz="0" w:space="0" w:color="auto"/>
            <w:right w:val="none" w:sz="0" w:space="0" w:color="auto"/>
          </w:divBdr>
        </w:div>
        <w:div w:id="169570402">
          <w:marLeft w:val="547"/>
          <w:marRight w:val="0"/>
          <w:marTop w:val="0"/>
          <w:marBottom w:val="0"/>
          <w:divBdr>
            <w:top w:val="none" w:sz="0" w:space="0" w:color="auto"/>
            <w:left w:val="none" w:sz="0" w:space="0" w:color="auto"/>
            <w:bottom w:val="none" w:sz="0" w:space="0" w:color="auto"/>
            <w:right w:val="none" w:sz="0" w:space="0" w:color="auto"/>
          </w:divBdr>
        </w:div>
        <w:div w:id="1866165953">
          <w:marLeft w:val="547"/>
          <w:marRight w:val="0"/>
          <w:marTop w:val="0"/>
          <w:marBottom w:val="0"/>
          <w:divBdr>
            <w:top w:val="none" w:sz="0" w:space="0" w:color="auto"/>
            <w:left w:val="none" w:sz="0" w:space="0" w:color="auto"/>
            <w:bottom w:val="none" w:sz="0" w:space="0" w:color="auto"/>
            <w:right w:val="none" w:sz="0" w:space="0" w:color="auto"/>
          </w:divBdr>
        </w:div>
        <w:div w:id="395786777">
          <w:marLeft w:val="547"/>
          <w:marRight w:val="0"/>
          <w:marTop w:val="0"/>
          <w:marBottom w:val="0"/>
          <w:divBdr>
            <w:top w:val="none" w:sz="0" w:space="0" w:color="auto"/>
            <w:left w:val="none" w:sz="0" w:space="0" w:color="auto"/>
            <w:bottom w:val="none" w:sz="0" w:space="0" w:color="auto"/>
            <w:right w:val="none" w:sz="0" w:space="0" w:color="auto"/>
          </w:divBdr>
        </w:div>
        <w:div w:id="882786800">
          <w:marLeft w:val="547"/>
          <w:marRight w:val="0"/>
          <w:marTop w:val="0"/>
          <w:marBottom w:val="0"/>
          <w:divBdr>
            <w:top w:val="none" w:sz="0" w:space="0" w:color="auto"/>
            <w:left w:val="none" w:sz="0" w:space="0" w:color="auto"/>
            <w:bottom w:val="none" w:sz="0" w:space="0" w:color="auto"/>
            <w:right w:val="none" w:sz="0" w:space="0" w:color="auto"/>
          </w:divBdr>
        </w:div>
      </w:divsChild>
    </w:div>
    <w:div w:id="547107724">
      <w:bodyDiv w:val="1"/>
      <w:marLeft w:val="0"/>
      <w:marRight w:val="0"/>
      <w:marTop w:val="0"/>
      <w:marBottom w:val="0"/>
      <w:divBdr>
        <w:top w:val="none" w:sz="0" w:space="0" w:color="auto"/>
        <w:left w:val="none" w:sz="0" w:space="0" w:color="auto"/>
        <w:bottom w:val="none" w:sz="0" w:space="0" w:color="auto"/>
        <w:right w:val="none" w:sz="0" w:space="0" w:color="auto"/>
      </w:divBdr>
    </w:div>
    <w:div w:id="723286503">
      <w:bodyDiv w:val="1"/>
      <w:marLeft w:val="0"/>
      <w:marRight w:val="0"/>
      <w:marTop w:val="0"/>
      <w:marBottom w:val="0"/>
      <w:divBdr>
        <w:top w:val="none" w:sz="0" w:space="0" w:color="auto"/>
        <w:left w:val="none" w:sz="0" w:space="0" w:color="auto"/>
        <w:bottom w:val="none" w:sz="0" w:space="0" w:color="auto"/>
        <w:right w:val="none" w:sz="0" w:space="0" w:color="auto"/>
      </w:divBdr>
    </w:div>
    <w:div w:id="875314482">
      <w:bodyDiv w:val="1"/>
      <w:marLeft w:val="0"/>
      <w:marRight w:val="0"/>
      <w:marTop w:val="0"/>
      <w:marBottom w:val="0"/>
      <w:divBdr>
        <w:top w:val="none" w:sz="0" w:space="0" w:color="auto"/>
        <w:left w:val="none" w:sz="0" w:space="0" w:color="auto"/>
        <w:bottom w:val="none" w:sz="0" w:space="0" w:color="auto"/>
        <w:right w:val="none" w:sz="0" w:space="0" w:color="auto"/>
      </w:divBdr>
    </w:div>
    <w:div w:id="1065110549">
      <w:bodyDiv w:val="1"/>
      <w:marLeft w:val="0"/>
      <w:marRight w:val="0"/>
      <w:marTop w:val="0"/>
      <w:marBottom w:val="0"/>
      <w:divBdr>
        <w:top w:val="none" w:sz="0" w:space="0" w:color="auto"/>
        <w:left w:val="none" w:sz="0" w:space="0" w:color="auto"/>
        <w:bottom w:val="none" w:sz="0" w:space="0" w:color="auto"/>
        <w:right w:val="none" w:sz="0" w:space="0" w:color="auto"/>
      </w:divBdr>
    </w:div>
    <w:div w:id="1208571187">
      <w:bodyDiv w:val="1"/>
      <w:marLeft w:val="0"/>
      <w:marRight w:val="0"/>
      <w:marTop w:val="0"/>
      <w:marBottom w:val="0"/>
      <w:divBdr>
        <w:top w:val="none" w:sz="0" w:space="0" w:color="auto"/>
        <w:left w:val="none" w:sz="0" w:space="0" w:color="auto"/>
        <w:bottom w:val="none" w:sz="0" w:space="0" w:color="auto"/>
        <w:right w:val="none" w:sz="0" w:space="0" w:color="auto"/>
      </w:divBdr>
    </w:div>
    <w:div w:id="1253852569">
      <w:bodyDiv w:val="1"/>
      <w:marLeft w:val="0"/>
      <w:marRight w:val="0"/>
      <w:marTop w:val="0"/>
      <w:marBottom w:val="0"/>
      <w:divBdr>
        <w:top w:val="none" w:sz="0" w:space="0" w:color="auto"/>
        <w:left w:val="none" w:sz="0" w:space="0" w:color="auto"/>
        <w:bottom w:val="none" w:sz="0" w:space="0" w:color="auto"/>
        <w:right w:val="none" w:sz="0" w:space="0" w:color="auto"/>
      </w:divBdr>
    </w:div>
    <w:div w:id="1585917534">
      <w:bodyDiv w:val="1"/>
      <w:marLeft w:val="0"/>
      <w:marRight w:val="0"/>
      <w:marTop w:val="0"/>
      <w:marBottom w:val="0"/>
      <w:divBdr>
        <w:top w:val="none" w:sz="0" w:space="0" w:color="auto"/>
        <w:left w:val="none" w:sz="0" w:space="0" w:color="auto"/>
        <w:bottom w:val="none" w:sz="0" w:space="0" w:color="auto"/>
        <w:right w:val="none" w:sz="0" w:space="0" w:color="auto"/>
      </w:divBdr>
      <w:divsChild>
        <w:div w:id="2020234439">
          <w:marLeft w:val="547"/>
          <w:marRight w:val="0"/>
          <w:marTop w:val="0"/>
          <w:marBottom w:val="0"/>
          <w:divBdr>
            <w:top w:val="none" w:sz="0" w:space="0" w:color="auto"/>
            <w:left w:val="none" w:sz="0" w:space="0" w:color="auto"/>
            <w:bottom w:val="none" w:sz="0" w:space="0" w:color="auto"/>
            <w:right w:val="none" w:sz="0" w:space="0" w:color="auto"/>
          </w:divBdr>
        </w:div>
        <w:div w:id="1940016673">
          <w:marLeft w:val="547"/>
          <w:marRight w:val="0"/>
          <w:marTop w:val="0"/>
          <w:marBottom w:val="0"/>
          <w:divBdr>
            <w:top w:val="none" w:sz="0" w:space="0" w:color="auto"/>
            <w:left w:val="none" w:sz="0" w:space="0" w:color="auto"/>
            <w:bottom w:val="none" w:sz="0" w:space="0" w:color="auto"/>
            <w:right w:val="none" w:sz="0" w:space="0" w:color="auto"/>
          </w:divBdr>
        </w:div>
        <w:div w:id="1927497596">
          <w:marLeft w:val="547"/>
          <w:marRight w:val="0"/>
          <w:marTop w:val="0"/>
          <w:marBottom w:val="0"/>
          <w:divBdr>
            <w:top w:val="none" w:sz="0" w:space="0" w:color="auto"/>
            <w:left w:val="none" w:sz="0" w:space="0" w:color="auto"/>
            <w:bottom w:val="none" w:sz="0" w:space="0" w:color="auto"/>
            <w:right w:val="none" w:sz="0" w:space="0" w:color="auto"/>
          </w:divBdr>
        </w:div>
        <w:div w:id="338432767">
          <w:marLeft w:val="547"/>
          <w:marRight w:val="0"/>
          <w:marTop w:val="0"/>
          <w:marBottom w:val="160"/>
          <w:divBdr>
            <w:top w:val="none" w:sz="0" w:space="0" w:color="auto"/>
            <w:left w:val="none" w:sz="0" w:space="0" w:color="auto"/>
            <w:bottom w:val="none" w:sz="0" w:space="0" w:color="auto"/>
            <w:right w:val="none" w:sz="0" w:space="0" w:color="auto"/>
          </w:divBdr>
        </w:div>
      </w:divsChild>
    </w:div>
    <w:div w:id="1704944795">
      <w:bodyDiv w:val="1"/>
      <w:marLeft w:val="0"/>
      <w:marRight w:val="0"/>
      <w:marTop w:val="0"/>
      <w:marBottom w:val="0"/>
      <w:divBdr>
        <w:top w:val="none" w:sz="0" w:space="0" w:color="auto"/>
        <w:left w:val="none" w:sz="0" w:space="0" w:color="auto"/>
        <w:bottom w:val="none" w:sz="0" w:space="0" w:color="auto"/>
        <w:right w:val="none" w:sz="0" w:space="0" w:color="auto"/>
      </w:divBdr>
      <w:divsChild>
        <w:div w:id="1901676069">
          <w:marLeft w:val="547"/>
          <w:marRight w:val="0"/>
          <w:marTop w:val="0"/>
          <w:marBottom w:val="0"/>
          <w:divBdr>
            <w:top w:val="none" w:sz="0" w:space="0" w:color="auto"/>
            <w:left w:val="none" w:sz="0" w:space="0" w:color="auto"/>
            <w:bottom w:val="none" w:sz="0" w:space="0" w:color="auto"/>
            <w:right w:val="none" w:sz="0" w:space="0" w:color="auto"/>
          </w:divBdr>
        </w:div>
        <w:div w:id="1495485974">
          <w:marLeft w:val="547"/>
          <w:marRight w:val="0"/>
          <w:marTop w:val="0"/>
          <w:marBottom w:val="0"/>
          <w:divBdr>
            <w:top w:val="none" w:sz="0" w:space="0" w:color="auto"/>
            <w:left w:val="none" w:sz="0" w:space="0" w:color="auto"/>
            <w:bottom w:val="none" w:sz="0" w:space="0" w:color="auto"/>
            <w:right w:val="none" w:sz="0" w:space="0" w:color="auto"/>
          </w:divBdr>
        </w:div>
        <w:div w:id="494955210">
          <w:marLeft w:val="547"/>
          <w:marRight w:val="0"/>
          <w:marTop w:val="0"/>
          <w:marBottom w:val="0"/>
          <w:divBdr>
            <w:top w:val="none" w:sz="0" w:space="0" w:color="auto"/>
            <w:left w:val="none" w:sz="0" w:space="0" w:color="auto"/>
            <w:bottom w:val="none" w:sz="0" w:space="0" w:color="auto"/>
            <w:right w:val="none" w:sz="0" w:space="0" w:color="auto"/>
          </w:divBdr>
        </w:div>
      </w:divsChild>
    </w:div>
    <w:div w:id="174615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23_09_2022%20FACT_Pres&#176;%20Copil%20GHI.pptx" TargetMode="External"/><Relationship Id="rId12" Type="http://schemas.openxmlformats.org/officeDocument/2006/relationships/hyperlink" Target="https://www.femmeactuelle.fr/sante/maladie/rupture-danevrisme-212751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mase-mediterranee.com/" TargetMode="External"/><Relationship Id="rId4" Type="http://schemas.openxmlformats.org/officeDocument/2006/relationships/webSettings" Target="webSettings.xml"/><Relationship Id="rId9" Type="http://schemas.openxmlformats.org/officeDocument/2006/relationships/hyperlink" Target="https://mase-mediterranee.com/" TargetMode="Externa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cosse\Donn&#233;es\GHI\Comit&#233;%20de%20Pilotage\Modele%20CR%20reunion%20CP%20GHI.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Modele CR reunion CP GHI</Template>
  <TotalTime>1201</TotalTime>
  <Pages>1</Pages>
  <Words>453</Words>
  <Characters>2496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Decosse</dc:creator>
  <cp:keywords/>
  <cp:lastModifiedBy>Luc</cp:lastModifiedBy>
  <cp:revision>3</cp:revision>
  <cp:lastPrinted>2020-04-22T13:39:00Z</cp:lastPrinted>
  <dcterms:created xsi:type="dcterms:W3CDTF">2022-11-02T17:33:00Z</dcterms:created>
  <dcterms:modified xsi:type="dcterms:W3CDTF">2022-11-03T13:37:00Z</dcterms:modified>
</cp:coreProperties>
</file>